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от 06.12.2024 г.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057AF5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621997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8F5C6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микрозайма,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:rsidR="00621997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621997" w:rsidRPr="00057AF5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явитель (Заемщик)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с Фондом;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МСП.РФ с авторизацией пользователя (организации, индивидуального предпринимателя или физического лица)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Предназначен для предоставления Заявителю актуальной информации о его бизнесе и получения услуг по его выбору.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средств в проект,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тандартный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D11D9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1C1C6B"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7014CD" w:rsidRPr="001C1C6B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057AF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057AF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057AF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33438A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057AF5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49495F" w:rsidRPr="00057AF5" w:rsidRDefault="0033438A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057AF5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9" w:history="1">
        <w:r w:rsidR="005749CE" w:rsidRPr="00057AF5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:rsidR="002409D6" w:rsidRPr="00057AF5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(годовых);</w:t>
      </w:r>
    </w:p>
    <w:p w:rsidR="000B74E7" w:rsidRPr="00057AF5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 социальное обслуживание лиц, относящихся к социально не защищенным группам граждан, семей с детьми в области здравоохранения, физической культуры и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массового спорта, проведение занятий в детских и молодежных кружках, секциях, студиях; </w:t>
      </w:r>
      <w:r w:rsidR="000B74E7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F74C4C" w:rsidRPr="00057AF5" w:rsidRDefault="0033438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:rsidR="00F74C4C" w:rsidRPr="00057AF5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057AF5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E77D85" w:rsidRPr="008E5E5F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8E5E5F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8E5E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 w:rsidRPr="008E5E5F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8E5E5F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057AF5" w:rsidRDefault="0033438A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процентная ставка – в размере 0,5% годовых;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057AF5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057AF5" w:rsidRDefault="0033438A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AC3C8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зарегистрированные и действующие менее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="00373F75" w:rsidRPr="00373F75">
        <w:rPr>
          <w:rFonts w:ascii="Times New Roman" w:hAnsi="Times New Roman" w:cs="Times New Roman"/>
          <w:color w:val="auto"/>
          <w:sz w:val="24"/>
          <w:highlight w:val="green"/>
          <w:lang w:val="ru-RU" w:eastAsia="ru-RU"/>
        </w:rPr>
        <w:t xml:space="preserve"> </w:t>
      </w:r>
      <w:r w:rsidR="00373F75" w:rsidRPr="00373F75">
        <w:rPr>
          <w:rFonts w:ascii="Times New Roman" w:hAnsi="Times New Roman" w:cs="Times New Roman"/>
          <w:color w:val="auto"/>
          <w:sz w:val="24"/>
          <w:lang w:val="ru-RU" w:eastAsia="ru-RU"/>
        </w:rPr>
        <w:t>на дату заключения договора микрозайма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% годовых;</w:t>
      </w:r>
    </w:p>
    <w:p w:rsidR="001C1C6B" w:rsidRDefault="001C1C6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более предельного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договор микро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:rsidR="00E26C40" w:rsidRPr="00057AF5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057AF5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</w:t>
      </w:r>
      <w:proofErr w:type="spellStart"/>
      <w:r w:rsidR="00BF54C2">
        <w:rPr>
          <w:rFonts w:ascii="Times New Roman" w:hAnsi="Times New Roman" w:cs="Times New Roman"/>
          <w:color w:val="auto"/>
          <w:sz w:val="24"/>
          <w:lang w:val="ru-RU"/>
        </w:rPr>
        <w:t>госуслуг</w:t>
      </w:r>
      <w:proofErr w:type="spellEnd"/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85E19" w:rsidRPr="00057AF5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7E3FA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е; </w:t>
      </w:r>
    </w:p>
    <w:p w:rsidR="007E3FA1" w:rsidRPr="00D7447A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</w:pPr>
      <w:r w:rsidRPr="00D7447A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>приобретение жилых помещений;</w:t>
      </w:r>
    </w:p>
    <w:p w:rsidR="007E3FA1" w:rsidRPr="00D7447A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</w:pPr>
      <w:r w:rsidRPr="00D7447A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>приобретение земельных участков с видом разрешенного использования: для ИЖС;</w:t>
      </w:r>
    </w:p>
    <w:p w:rsid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7447A">
        <w:rPr>
          <w:rFonts w:ascii="Times New Roman" w:hAnsi="Times New Roman" w:cs="Times New Roman"/>
          <w:color w:val="auto"/>
          <w:sz w:val="24"/>
          <w:highlight w:val="yellow"/>
          <w:lang w:val="ru-RU" w:eastAsia="ru-RU"/>
        </w:rPr>
        <w:t>приобретение легковых автомобилей.</w:t>
      </w:r>
    </w:p>
    <w:p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373)</w:t>
      </w:r>
    </w:p>
    <w:p w:rsidR="000400B7" w:rsidRPr="00057AF5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:rsidR="00666E31" w:rsidRPr="00057AF5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B0AAD" w:rsidRPr="00057AF5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805ECA" w:rsidRPr="001C1C6B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0" w:name="1431"/>
      <w:bookmarkEnd w:id="0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1" w:name="1432"/>
      <w:bookmarkEnd w:id="1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2" w:name="1433"/>
      <w:bookmarkEnd w:id="2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4"/>
      <w:bookmarkEnd w:id="3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0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04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1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2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:rsidR="0084062C" w:rsidRPr="001C1C6B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:rsidR="00A270C7" w:rsidRPr="001C1C6B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C974EA" w:rsidRPr="001C1C6B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получателей поддержки имеются сведения о допущении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Самозанятым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гражданином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 нарушение прошло менее 3 (трех) лет;</w:t>
      </w:r>
    </w:p>
    <w:p w:rsidR="001E1202" w:rsidRPr="001C1C6B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:rsidR="001E1202" w:rsidRPr="001C1C6B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 пройдены Стоп-факторы;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057AF5">
        <w:rPr>
          <w:rFonts w:eastAsia="Calibri"/>
        </w:rPr>
        <w:t xml:space="preserve">было принято решение об </w:t>
      </w:r>
      <w:r w:rsidR="00F43C15" w:rsidRPr="00057AF5">
        <w:rPr>
          <w:rFonts w:eastAsia="Calibri"/>
        </w:rPr>
        <w:lastRenderedPageBreak/>
        <w:t>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:rsidR="00A43E95" w:rsidRPr="00057AF5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(микрозаймов) превышае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пятьсот тысяч рублей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заемщика-юридического лица, руководителя залогодателя-юридического лица, учредителя; 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:rsidR="00A43E95" w:rsidRPr="00057AF5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:rsidR="00B26501" w:rsidRPr="001C1C6B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осуществляе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имее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работников, с которыми они состоят в трудовых отношениях;</w:t>
      </w:r>
    </w:p>
    <w:p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веде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предпринимательскую деятельность в интересах другого лица на основе договоров поручения, договоров комиссии либо агентских договоров,</w:t>
      </w:r>
    </w:p>
    <w:p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оказыва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нии контрольно-кассовой техники.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</w:p>
    <w:p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достигшие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целях усиления возможности реализации основного обеспечения, влияния на бизнес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«С</w:t>
      </w:r>
      <w:r w:rsidR="0033438A">
        <w:rPr>
          <w:rFonts w:ascii="Times New Roman" w:eastAsiaTheme="minorHAnsi" w:hAnsi="Times New Roman" w:cs="Times New Roman"/>
          <w:color w:val="auto"/>
          <w:sz w:val="24"/>
          <w:lang w:val="ru-RU"/>
        </w:rPr>
        <w:t>пециальный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по кредитному продукту «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Инновационно-производственный» - до 50 (пятидесяти)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залог принимается ликвидное движимое и недвижимое имущество, не обремененные правами третьих лиц, в следующих формах: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с даты выпуска, в обращение которых прошло не более 15 лет на дату подачи документов;</w:t>
      </w:r>
    </w:p>
    <w:p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bookmarkStart w:id="5" w:name="_GoBack"/>
      <w:bookmarkEnd w:id="5"/>
      <w:proofErr w:type="gramStart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10 лет на дату подачи документов;</w:t>
      </w:r>
    </w:p>
    <w:p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–процентная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К – коэффициент увеличения суммы обязательств.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повторно и имеющего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микрозаймов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3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742E5" w:rsidRPr="001C1C6B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3E21F6" w:rsidRPr="001C1C6B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Физическое лицо, применяющий специальный налоговый режим «Налог на профессиональный доход» вправе подать заявление на получение микрозайма путем обращения непосредственно в Фонд.</w:t>
      </w:r>
    </w:p>
    <w:p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МСП.РФ;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течение 5 (пяти) рабочих дней с даты поступления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в срок не более 12 (двенадцати) рабочих дней с даты запроса, предоставляет дополнительный пакет документов.</w:t>
      </w:r>
    </w:p>
    <w:p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средств с расчетного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разрешаются Правлением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Фонда.</w:t>
      </w:r>
    </w:p>
    <w:p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Заявитель в течение 60 (шестидесяти) рабочих дней с даты зачисления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  <w:proofErr w:type="gramEnd"/>
    </w:p>
    <w:p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BA49C7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D125EC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:rsidR="00AF546A" w:rsidRDefault="00AF54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D125EC" w:rsidRDefault="00D125EC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AF546A" w:rsidRPr="00D125EC" w:rsidTr="00AF546A">
        <w:trPr>
          <w:trHeight w:val="374"/>
        </w:trPr>
        <w:tc>
          <w:tcPr>
            <w:tcW w:w="440" w:type="dxa"/>
          </w:tcPr>
          <w:p w:rsidR="00AF546A" w:rsidRPr="00D125EC" w:rsidRDefault="00AF546A" w:rsidP="00D125E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AF546A" w:rsidRDefault="00AF546A" w:rsidP="005240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AF546A" w:rsidRPr="00EE7050" w:rsidTr="00AF546A">
        <w:trPr>
          <w:trHeight w:val="508"/>
        </w:trPr>
        <w:tc>
          <w:tcPr>
            <w:tcW w:w="10074" w:type="dxa"/>
            <w:gridSpan w:val="5"/>
          </w:tcPr>
          <w:p w:rsidR="00AF546A" w:rsidRPr="00D125EC" w:rsidRDefault="00AF546A" w:rsidP="00D125E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BA49C7" w:rsidRPr="00EE7050" w:rsidTr="00AF546A">
        <w:trPr>
          <w:trHeight w:val="725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BA49C7" w:rsidRPr="00D125EC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5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BA49C7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5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BA49C7" w:rsidRPr="00D125EC" w:rsidRDefault="00BA49C7" w:rsidP="008A019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6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BA49C7" w:rsidRPr="00D125EC" w:rsidRDefault="00BA49C7" w:rsidP="005240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125E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A13EDD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FFFFFF" w:themeFill="background1"/>
          </w:tcPr>
          <w:p w:rsidR="00BA49C7" w:rsidRPr="00D125EC" w:rsidRDefault="00BA49C7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A13EDD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A13EDD" w:rsidRDefault="00F8523B" w:rsidP="00F8523B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A13EDD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EE7050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5240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Pr="00524061" w:rsidRDefault="00BF54C2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Default="00FD2C4E" w:rsidP="00FD2C4E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 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</w:t>
            </w:r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7E3FA1" w:rsidRPr="00D7447A">
              <w:rPr>
                <w:rFonts w:ascii="Times New Roman" w:hAnsi="Times New Roman" w:cs="Times New Roman"/>
                <w:color w:val="auto"/>
                <w:szCs w:val="22"/>
                <w:highlight w:val="yellow"/>
                <w:lang w:val="ru-RU"/>
              </w:rPr>
              <w:t>(оформленное в соответствии с действующим</w:t>
            </w:r>
            <w:r w:rsidR="00D7447A" w:rsidRPr="00D7447A">
              <w:rPr>
                <w:rFonts w:ascii="Times New Roman" w:hAnsi="Times New Roman" w:cs="Times New Roman"/>
                <w:color w:val="auto"/>
                <w:szCs w:val="22"/>
                <w:highlight w:val="yellow"/>
                <w:lang w:val="ru-RU"/>
              </w:rPr>
              <w:t xml:space="preserve"> </w:t>
            </w:r>
            <w:r w:rsidR="007E3FA1" w:rsidRPr="00D7447A">
              <w:rPr>
                <w:rFonts w:ascii="Times New Roman" w:hAnsi="Times New Roman" w:cs="Times New Roman"/>
                <w:color w:val="auto"/>
                <w:szCs w:val="22"/>
                <w:highlight w:val="yellow"/>
                <w:lang w:val="ru-RU"/>
              </w:rPr>
              <w:t>законодательством)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52406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Pr="00524061" w:rsidRDefault="00FD2C4E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юридического лица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EE7050" w:rsidTr="000F5A61">
        <w:trPr>
          <w:trHeight w:val="462"/>
        </w:trPr>
        <w:tc>
          <w:tcPr>
            <w:tcW w:w="10074" w:type="dxa"/>
            <w:gridSpan w:val="5"/>
          </w:tcPr>
          <w:p w:rsidR="00BA49C7" w:rsidRPr="00D125EC" w:rsidRDefault="00BA49C7" w:rsidP="005240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BA49C7" w:rsidRPr="00EE7050" w:rsidTr="00BA49C7">
        <w:trPr>
          <w:trHeight w:val="651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9F48F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2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D125EC" w:rsidRDefault="00BA49C7" w:rsidP="009F48F3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125EC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9F48F3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125EC" w:rsidRDefault="00BA49C7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="00DF74D1"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2"/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DF74D1" w:rsidRPr="008C3FC6" w:rsidTr="000C01F5">
        <w:trPr>
          <w:trHeight w:val="506"/>
        </w:trPr>
        <w:tc>
          <w:tcPr>
            <w:tcW w:w="440" w:type="dxa"/>
            <w:vAlign w:val="center"/>
          </w:tcPr>
          <w:p w:rsidR="00DF74D1" w:rsidRPr="00D125EC" w:rsidRDefault="00DF74D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DF74D1" w:rsidRPr="00C42E4C" w:rsidRDefault="00DF74D1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3"/>
            </w:r>
          </w:p>
        </w:tc>
        <w:tc>
          <w:tcPr>
            <w:tcW w:w="1559" w:type="dxa"/>
            <w:vAlign w:val="center"/>
          </w:tcPr>
          <w:p w:rsidR="00DF74D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A50E6F" w:rsidRDefault="00A50E6F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0F5A61" w:rsidRPr="00781ED9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Pr="00781ED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2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EE7050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EE7050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индивидуального предпринимателя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91D050"/>
          </w:tcPr>
          <w:p w:rsidR="000F5A61" w:rsidRPr="00D125EC" w:rsidRDefault="000F5A61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ИП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4"/>
            </w:r>
          </w:p>
        </w:tc>
        <w:tc>
          <w:tcPr>
            <w:tcW w:w="1559" w:type="dxa"/>
            <w:shd w:val="clear" w:color="auto" w:fill="auto"/>
          </w:tcPr>
          <w:p w:rsidR="000F5A61" w:rsidRPr="00D125EC" w:rsidRDefault="00D35109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D125EC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D125EC" w:rsidRDefault="00F8523B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FFFFFF" w:themeFill="background1"/>
          </w:tcPr>
          <w:p w:rsidR="00A13EDD" w:rsidRDefault="00A13EDD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EE7050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E002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 w:rsidR="000F5A61"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8A0191" w:rsidRP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индивидуального предпринимателя 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490197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авлять интересы 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EE7050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EE7050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тчет о прибы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лях и убытках по форме 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5"/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0F5A61"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0F5A6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6"/>
            </w: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0F5A61" w:rsidRPr="000F5A61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0F515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3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физическим лицом, применяющего специальный налоговый режим «Налог на профессиональный доход»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EE7050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EE7050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5B19A9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auto"/>
          </w:tcPr>
          <w:p w:rsidR="000F5A61" w:rsidRPr="00D125EC" w:rsidRDefault="006A60FD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D35109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8523B" w:rsidRPr="008C3FC6" w:rsidTr="000C01F5">
        <w:trPr>
          <w:trHeight w:val="254"/>
        </w:trPr>
        <w:tc>
          <w:tcPr>
            <w:tcW w:w="440" w:type="dxa"/>
            <w:vAlign w:val="center"/>
          </w:tcPr>
          <w:p w:rsidR="00F8523B" w:rsidRPr="00D125EC" w:rsidRDefault="00F8523B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auto"/>
          </w:tcPr>
          <w:p w:rsidR="00F8523B" w:rsidRPr="006A60FD" w:rsidRDefault="00F8523B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Default="00F8523B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EE7050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490197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авлять интересы </w:t>
            </w:r>
            <w:r w:rsidR="00436BA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436BA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интересы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B9366B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B9366B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расчетного </w:t>
            </w: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D3510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35109">
              <w:rPr>
                <w:rFonts w:ascii="Times New Roman" w:hAnsi="Times New Roman" w:cs="Times New Roman"/>
                <w:color w:val="auto"/>
                <w:szCs w:val="22"/>
                <w:highlight w:val="green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EE7050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EE7050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ыписк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057AF5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7"/>
            </w:r>
          </w:p>
        </w:tc>
        <w:tc>
          <w:tcPr>
            <w:tcW w:w="1559" w:type="dxa"/>
            <w:vAlign w:val="center"/>
          </w:tcPr>
          <w:p w:rsidR="000F5A61" w:rsidRPr="00C42E4C" w:rsidRDefault="004A0D32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340D5" w:rsidRPr="006340D5" w:rsidTr="000C01F5">
        <w:trPr>
          <w:trHeight w:val="506"/>
        </w:trPr>
        <w:tc>
          <w:tcPr>
            <w:tcW w:w="440" w:type="dxa"/>
            <w:vAlign w:val="center"/>
          </w:tcPr>
          <w:p w:rsidR="006340D5" w:rsidRPr="00D125EC" w:rsidRDefault="006340D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6340D5" w:rsidRPr="00DF74D1" w:rsidRDefault="006340D5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6340D5" w:rsidRDefault="006340D5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544545" w:rsidRPr="000F5A61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4</w:t>
      </w:r>
    </w:p>
    <w:p w:rsidR="00544545" w:rsidRPr="004C436A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0F5A61" w:rsidRDefault="00544545" w:rsidP="0054454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</w:t>
      </w:r>
      <w:r w:rsidR="008605A8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- залог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3"/>
        <w:gridCol w:w="1558"/>
        <w:gridCol w:w="1560"/>
      </w:tblGrid>
      <w:tr w:rsidR="00F42CC0" w:rsidRPr="00D125EC" w:rsidTr="00F42CC0">
        <w:trPr>
          <w:trHeight w:val="374"/>
        </w:trPr>
        <w:tc>
          <w:tcPr>
            <w:tcW w:w="440" w:type="dxa"/>
          </w:tcPr>
          <w:p w:rsidR="00F42CC0" w:rsidRPr="00D125EC" w:rsidRDefault="00F42CC0" w:rsidP="00781ED9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right w:val="single" w:sz="4" w:space="0" w:color="auto"/>
            </w:tcBorders>
          </w:tcPr>
          <w:p w:rsidR="00F42CC0" w:rsidRDefault="00F42CC0" w:rsidP="00F42CC0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F42CC0" w:rsidRPr="00EE7050" w:rsidTr="00554DAE">
        <w:trPr>
          <w:trHeight w:val="958"/>
        </w:trPr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F42CC0" w:rsidRDefault="00F42CC0" w:rsidP="00781ED9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:rsidR="00F42CC0" w:rsidRPr="00D125EC" w:rsidRDefault="00F42CC0" w:rsidP="00F42CC0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</w:t>
            </w:r>
            <w:r w:rsidR="001A751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-ЮРИДИЧЕСКОГО ЛИЦА</w:t>
            </w:r>
          </w:p>
        </w:tc>
      </w:tr>
      <w:tr w:rsidR="00F42CC0" w:rsidRPr="00EE7050" w:rsidTr="00F42CC0">
        <w:trPr>
          <w:trHeight w:val="725"/>
        </w:trPr>
        <w:tc>
          <w:tcPr>
            <w:tcW w:w="440" w:type="dxa"/>
            <w:vMerge w:val="restart"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F42CC0" w:rsidRPr="00D125EC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:rsidR="00F42CC0" w:rsidRDefault="00F42CC0" w:rsidP="00781ED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F42CC0" w:rsidRPr="00AE7C82" w:rsidTr="00C60315">
        <w:trPr>
          <w:trHeight w:val="554"/>
        </w:trPr>
        <w:tc>
          <w:tcPr>
            <w:tcW w:w="440" w:type="dxa"/>
            <w:vMerge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F42CC0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42CC0" w:rsidRPr="00781ED9" w:rsidTr="000C01F5">
        <w:trPr>
          <w:trHeight w:val="377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6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54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shd w:val="clear" w:color="auto" w:fill="auto"/>
            <w:vAlign w:val="center"/>
          </w:tcPr>
          <w:p w:rsidR="00F42CC0" w:rsidRPr="00D125EC" w:rsidRDefault="00763066" w:rsidP="00763066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42CC0" w:rsidRPr="00D125EC" w:rsidRDefault="004A0D3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2CC0" w:rsidRPr="00D125EC" w:rsidRDefault="00F42CC0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D7447A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Pr="00524061" w:rsidRDefault="00FD2C4E" w:rsidP="00D7447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D7447A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Default="00FD2C4E" w:rsidP="00D7447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50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Align w:val="center"/>
          </w:tcPr>
          <w:p w:rsidR="00F42CC0" w:rsidRPr="00C42E4C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</w:t>
            </w:r>
            <w:r w:rsidR="007E3FA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7E3FA1" w:rsidRPr="00D7447A">
              <w:rPr>
                <w:rFonts w:ascii="Times New Roman" w:hAnsi="Times New Roman" w:cs="Times New Roman"/>
                <w:color w:val="auto"/>
                <w:szCs w:val="22"/>
                <w:highlight w:val="yellow"/>
                <w:lang w:val="ru-RU"/>
              </w:rPr>
              <w:t>(оформленное в соответствии с действующим законодательством)</w:t>
            </w:r>
            <w:r w:rsidRPr="00D7447A">
              <w:rPr>
                <w:rFonts w:ascii="Times New Roman" w:hAnsi="Times New Roman" w:cs="Times New Roman"/>
                <w:color w:val="auto"/>
                <w:szCs w:val="22"/>
                <w:highlight w:val="yellow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F42CC0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42CC0" w:rsidRPr="00C42E4C" w:rsidRDefault="00F42CC0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781ED9" w:rsidTr="000C01F5">
        <w:trPr>
          <w:trHeight w:val="380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92D050"/>
            <w:vAlign w:val="center"/>
          </w:tcPr>
          <w:p w:rsidR="00763066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8"/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8C3FC6" w:rsidTr="000C01F5">
        <w:trPr>
          <w:trHeight w:val="453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763066" w:rsidRPr="00C60315" w:rsidRDefault="00C6031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361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45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74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EE7050" w:rsidTr="00C60315">
        <w:trPr>
          <w:trHeight w:val="966"/>
        </w:trPr>
        <w:tc>
          <w:tcPr>
            <w:tcW w:w="9781" w:type="dxa"/>
            <w:gridSpan w:val="4"/>
            <w:vAlign w:val="center"/>
          </w:tcPr>
          <w:p w:rsidR="00C60315" w:rsidRPr="00C60315" w:rsidRDefault="00AE7C82" w:rsidP="00C6031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C60315" w:rsidRPr="00C42E4C" w:rsidRDefault="00C60315" w:rsidP="00AE7C8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ФИЗИЧЕСКОГО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AE7C82" w:rsidRPr="00EE7050" w:rsidTr="00AE7C82">
        <w:trPr>
          <w:trHeight w:val="453"/>
        </w:trPr>
        <w:tc>
          <w:tcPr>
            <w:tcW w:w="440" w:type="dxa"/>
            <w:vMerge w:val="restart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AE7C82" w:rsidRPr="00C42E4C" w:rsidRDefault="00AE7C82" w:rsidP="00AE7C8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AE7C82" w:rsidRPr="00781ED9" w:rsidTr="00AE7C82">
        <w:trPr>
          <w:trHeight w:val="453"/>
        </w:trPr>
        <w:tc>
          <w:tcPr>
            <w:tcW w:w="440" w:type="dxa"/>
            <w:vMerge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AE7C82" w:rsidRPr="00781ED9" w:rsidTr="000C01F5">
        <w:trPr>
          <w:trHeight w:val="421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AE7C82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386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движимого имущества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781ED9" w:rsidTr="000C01F5">
        <w:trPr>
          <w:trHeight w:val="453"/>
        </w:trPr>
        <w:tc>
          <w:tcPr>
            <w:tcW w:w="440" w:type="dxa"/>
            <w:vAlign w:val="center"/>
          </w:tcPr>
          <w:p w:rsidR="000C01F5" w:rsidRPr="00141EB2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Default="000C01F5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отсутствии факта государственной регистрации заключения брака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9"/>
            </w:r>
          </w:p>
        </w:tc>
        <w:tc>
          <w:tcPr>
            <w:tcW w:w="1558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/ЭК</w:t>
            </w:r>
          </w:p>
        </w:tc>
        <w:tc>
          <w:tcPr>
            <w:tcW w:w="1560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2D6C67" w:rsidRPr="00EE7050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2D6C67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0C01F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2D6C67" w:rsidRPr="00C42E4C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2D6C67" w:rsidRPr="00EE7050" w:rsidTr="002D6C67">
        <w:trPr>
          <w:trHeight w:val="453"/>
        </w:trPr>
        <w:tc>
          <w:tcPr>
            <w:tcW w:w="440" w:type="dxa"/>
            <w:vMerge w:val="restart"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2D6C67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2D6C67" w:rsidRPr="00C42E4C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2D6C67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2D6C67" w:rsidRDefault="002D6C67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80AF8" w:rsidRPr="008C3FC6" w:rsidTr="000C01F5">
        <w:trPr>
          <w:trHeight w:val="453"/>
        </w:trPr>
        <w:tc>
          <w:tcPr>
            <w:tcW w:w="440" w:type="dxa"/>
            <w:vAlign w:val="center"/>
          </w:tcPr>
          <w:p w:rsidR="00F80AF8" w:rsidRPr="00D125EC" w:rsidRDefault="00F80AF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F80AF8" w:rsidRDefault="00E4579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vAlign w:val="center"/>
          </w:tcPr>
          <w:p w:rsidR="00F80AF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F80AF8" w:rsidRPr="00C42E4C" w:rsidRDefault="00F80AF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="008605A8">
              <w:rPr>
                <w:rStyle w:val="af1"/>
                <w:rFonts w:ascii="Times New Roman" w:hAnsi="Times New Roman" w:cs="Times New Roman"/>
                <w:color w:val="auto"/>
                <w:sz w:val="24"/>
                <w:lang w:val="ru-RU"/>
              </w:rPr>
              <w:footnoteReference w:id="10"/>
            </w:r>
            <w:r w:rsidR="008605A8"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="008605A8"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1"/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EE7050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0C01F5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E4579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0C01F5" w:rsidRPr="00C42E4C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0C01F5" w:rsidRPr="00EE7050" w:rsidTr="000C01F5">
        <w:trPr>
          <w:trHeight w:val="453"/>
        </w:trPr>
        <w:tc>
          <w:tcPr>
            <w:tcW w:w="440" w:type="dxa"/>
            <w:vMerge w:val="restart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0C01F5" w:rsidRPr="00057AF5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C01F5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0C01F5" w:rsidRPr="00057AF5" w:rsidRDefault="000C01F5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66481D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</w:t>
            </w:r>
            <w:r w:rsidR="007955A7"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полученные не ранее чем за 1 месяц до подачи заявления на микрозайм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2"/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7955A7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C60315">
        <w:trPr>
          <w:trHeight w:val="453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BF54C2" w:rsidRPr="00BF54C2" w:rsidRDefault="00BF54C2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, свидетельствующее о наличии право собственности у залогодателя физического лица иного жилья </w:t>
            </w: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(выписка из ЕГРН либо сведения с портала </w:t>
            </w:r>
            <w:proofErr w:type="spellStart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</w:p>
          <w:p w:rsidR="00BF54C2" w:rsidRPr="007955A7" w:rsidRDefault="00BF54C2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BF54C2" w:rsidRDefault="00BF54C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</w:tcPr>
          <w:p w:rsidR="00BF54C2" w:rsidRPr="00C42E4C" w:rsidRDefault="00BF54C2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781ED9" w:rsidTr="007107A4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Default="00CF635B" w:rsidP="008A019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0C01F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недвижимого имущества</w:t>
            </w:r>
          </w:p>
        </w:tc>
        <w:tc>
          <w:tcPr>
            <w:tcW w:w="1558" w:type="dxa"/>
            <w:vAlign w:val="center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CF635B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781ED9" w:rsidTr="00141EB2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7955A7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141EB2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8C3FC6" w:rsidTr="00C60315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8C3FC6" w:rsidTr="00141EB2">
        <w:trPr>
          <w:trHeight w:val="345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Pr="00141EB2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3"/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141EB2" w:rsidRPr="000F5A61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5</w:t>
      </w:r>
    </w:p>
    <w:p w:rsidR="00141EB2" w:rsidRPr="004C436A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0F5A61" w:rsidRDefault="00141EB2" w:rsidP="00141EB2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7"/>
        <w:gridCol w:w="1558"/>
        <w:gridCol w:w="1560"/>
      </w:tblGrid>
      <w:tr w:rsidR="00730DEC" w:rsidTr="00730DEC">
        <w:trPr>
          <w:trHeight w:val="374"/>
        </w:trPr>
        <w:tc>
          <w:tcPr>
            <w:tcW w:w="426" w:type="dxa"/>
          </w:tcPr>
          <w:p w:rsidR="00730DEC" w:rsidRPr="00D125EC" w:rsidRDefault="00730DEC" w:rsidP="007107A4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right w:val="single" w:sz="4" w:space="0" w:color="auto"/>
            </w:tcBorders>
          </w:tcPr>
          <w:p w:rsidR="00730DEC" w:rsidRDefault="00730DEC" w:rsidP="007107A4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730DEC" w:rsidRPr="00EE7050" w:rsidTr="00730DEC">
        <w:trPr>
          <w:trHeight w:val="966"/>
        </w:trPr>
        <w:tc>
          <w:tcPr>
            <w:tcW w:w="9781" w:type="dxa"/>
            <w:gridSpan w:val="4"/>
          </w:tcPr>
          <w:p w:rsidR="00730DEC" w:rsidRPr="00C60315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1.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 ЛИЦА</w:t>
            </w:r>
          </w:p>
        </w:tc>
      </w:tr>
      <w:tr w:rsidR="00730DEC" w:rsidRPr="00EE7050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21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386"/>
        </w:trPr>
        <w:tc>
          <w:tcPr>
            <w:tcW w:w="426" w:type="dxa"/>
          </w:tcPr>
          <w:p w:rsidR="00730DEC" w:rsidRPr="00C60315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нкета поручителя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с места работы о размере его заработной платы за последние 6 месяцев по форме 2-НДФЛ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4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рудовой книжки, заверенная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5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EE7050" w:rsidTr="00730DEC">
        <w:trPr>
          <w:trHeight w:val="919"/>
        </w:trPr>
        <w:tc>
          <w:tcPr>
            <w:tcW w:w="9781" w:type="dxa"/>
            <w:gridSpan w:val="4"/>
          </w:tcPr>
          <w:p w:rsidR="00730DEC" w:rsidRPr="00C60315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 ЛИЦА</w:t>
            </w:r>
          </w:p>
        </w:tc>
      </w:tr>
      <w:tr w:rsidR="00730DEC" w:rsidRPr="00EE7050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C42E4C" w:rsidRDefault="00730DEC" w:rsidP="00730D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4A0D32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shd w:val="clear" w:color="auto" w:fill="92D050"/>
            <w:vAlign w:val="center"/>
          </w:tcPr>
          <w:p w:rsidR="00730DEC" w:rsidRPr="004A0D32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6"/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2940EC">
        <w:trPr>
          <w:trHeight w:val="365"/>
        </w:trPr>
        <w:tc>
          <w:tcPr>
            <w:tcW w:w="426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2940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 w:rsidR="002940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AC1FC9" w:rsidRPr="000F5A61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6</w:t>
      </w:r>
    </w:p>
    <w:p w:rsidR="00AC1FC9" w:rsidRPr="004C436A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(образец)</w:t>
      </w: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з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аявки</w:t>
      </w:r>
      <w:r w:rsidRPr="00AC1FC9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:rsidR="00AC1FC9" w:rsidRP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Pr="00BA5D5A" w:rsidRDefault="00A50E6F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</w:t>
      </w:r>
      <w:r w:rsid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(</w:t>
      </w:r>
      <w:r w:rsidR="00BA5D5A"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Выбрать нужный вариант</w:t>
      </w:r>
      <w:r w:rsid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)</w:t>
      </w:r>
      <w:r w:rsidR="00BA5D5A"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:</w:t>
      </w:r>
    </w:p>
    <w:p w:rsidR="00BA5D5A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1. </w:t>
      </w:r>
      <w:r w:rsidR="00BA5D5A"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/</w:t>
      </w:r>
    </w:p>
    <w:p w:rsidR="007472D5" w:rsidRP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</w:t>
      </w: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</w:t>
      </w:r>
      <w:r w:rsid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</w:t>
      </w:r>
      <w:r w:rsidRPr="00BA5D5A">
        <w:rPr>
          <w:rFonts w:ascii="Times New Roman" w:hAnsi="Times New Roman" w:cs="Times New Roman"/>
          <w:color w:val="auto"/>
          <w:sz w:val="16"/>
          <w:szCs w:val="16"/>
          <w:lang w:val="ru-RU"/>
        </w:rPr>
        <w:t>(ФИО полностью)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 xml:space="preserve">2. </w:t>
      </w:r>
      <w:r w:rsidR="00BA5D5A" w:rsidRP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____________________</w:t>
      </w:r>
      <w:r w:rsid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</w:t>
      </w:r>
      <w:r w:rsidR="00BA5D5A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</w:t>
      </w:r>
    </w:p>
    <w:p w:rsidR="00BA5D5A" w:rsidRPr="00BA5D5A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</w:t>
      </w:r>
      <w:r w:rsidR="00BA5D5A" w:rsidRPr="00BA5D5A">
        <w:rPr>
          <w:rFonts w:ascii="Times New Roman" w:hAnsi="Times New Roman" w:cs="Times New Roman"/>
          <w:sz w:val="16"/>
          <w:szCs w:val="16"/>
          <w:lang w:val="ru-RU" w:eastAsia="ru-RU"/>
        </w:rPr>
        <w:t>(наименование юридического лица)</w:t>
      </w:r>
    </w:p>
    <w:p w:rsidR="00BA5D5A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:rsidR="007472D5" w:rsidRPr="007472D5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(должность, ФИО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>руководителя</w:t>
      </w: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>)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:rsidR="007472D5" w:rsidRDefault="007472D5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:rsidR="007472D5" w:rsidRDefault="007472D5" w:rsidP="007472D5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AC1FC9" w:rsidRPr="00AC1FC9" w:rsidRDefault="00AC1FC9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:rsidR="00AC1FC9" w:rsidRPr="00AC1FC9" w:rsidRDefault="00AC1FC9" w:rsidP="00AC1FC9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AC1FC9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:rsidR="00AC1FC9" w:rsidRPr="00AC1FC9" w:rsidRDefault="00AC1FC9" w:rsidP="00BA5D5A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:rsidR="00BA5D5A" w:rsidRDefault="00BA5D5A" w:rsidP="00BA5D5A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Pr="00AC1FC9" w:rsidRDefault="00AC1FC9" w:rsidP="007472D5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AC1FC9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AC1FC9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r w:rsidR="00DB6F1F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в размере ______________ по кредитному продукту «__________________» по заявке поданной _______________ г</w:t>
      </w:r>
      <w:r w:rsidR="007472D5"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.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регистрационный номер __________</w:t>
      </w:r>
    </w:p>
    <w:p w:rsidR="00AC1FC9" w:rsidRDefault="00AC1FC9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Default="007472D5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:rsidR="007472D5" w:rsidRPr="008C3FC6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:rsidR="00BA5D5A" w:rsidRDefault="00BA5D5A" w:rsidP="00BA5D5A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9B5C55" w:rsidRPr="000F5A61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 xml:space="preserve">Приложение № </w:t>
      </w:r>
      <w:r w:rsidR="00AC1FC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7</w:t>
      </w:r>
    </w:p>
    <w:p w:rsidR="009B5C55" w:rsidRPr="004C436A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9B5C55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9B5C55" w:rsidRPr="009B5C55" w:rsidRDefault="009B5C55" w:rsidP="009B5C5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</w:t>
      </w:r>
      <w:r w:rsidR="00AC1FC9">
        <w:rPr>
          <w:rFonts w:ascii="Times New Roman" w:hAnsi="Times New Roman" w:cs="Times New Roman"/>
          <w:b/>
          <w:color w:val="auto"/>
          <w:sz w:val="24"/>
          <w:lang w:val="ru-RU"/>
        </w:rPr>
        <w:t>заемных средств</w:t>
      </w: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</w:p>
    <w:p w:rsidR="009B5C55" w:rsidRPr="009B5C55" w:rsidRDefault="009B5C55" w:rsidP="009B5C55">
      <w:pPr>
        <w:jc w:val="center"/>
        <w:rPr>
          <w:rFonts w:ascii="Times New Roman" w:eastAsia="Lucida Sans Unicode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9B5C55" w:rsidRPr="009B5C55" w:rsidTr="00AC1FC9">
        <w:tc>
          <w:tcPr>
            <w:tcW w:w="2694" w:type="dxa"/>
            <w:vMerge w:val="restart"/>
            <w:vAlign w:val="center"/>
          </w:tcPr>
          <w:p w:rsidR="009B5C55" w:rsidRPr="009B5C55" w:rsidRDefault="00AC1FC9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Ц</w:t>
            </w:r>
            <w:r w:rsidR="009B5C55"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ель</w:t>
            </w:r>
            <w:r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микрозайма</w:t>
            </w:r>
          </w:p>
        </w:tc>
        <w:tc>
          <w:tcPr>
            <w:tcW w:w="7229" w:type="dxa"/>
            <w:gridSpan w:val="2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документы,</w:t>
            </w:r>
          </w:p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подтверждающие целевое использование</w:t>
            </w:r>
          </w:p>
        </w:tc>
      </w:tr>
      <w:tr w:rsidR="009B5C55" w:rsidRPr="009B5C55" w:rsidTr="00AC1FC9">
        <w:tc>
          <w:tcPr>
            <w:tcW w:w="2694" w:type="dxa"/>
            <w:vMerge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544" w:type="dxa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9B5C55" w:rsidRPr="00EE7050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ополнение оборотных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 xml:space="preserve"> 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EE7050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EE7050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риобретение объектов основных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</w:t>
            </w:r>
            <w:r w:rsidR="00AC1FC9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:rsidR="00AC1FC9" w:rsidRPr="00436BAE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:rsidR="00AC1FC9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</w:t>
            </w:r>
            <w:r w:rsidR="009F49B0"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на объект недвижимости</w:t>
            </w: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</w:tbl>
    <w:p w:rsidR="009B5C55" w:rsidRPr="00057AF5" w:rsidRDefault="009B5C55" w:rsidP="002B2A84">
      <w:pPr>
        <w:ind w:firstLine="567"/>
        <w:jc w:val="both"/>
        <w:rPr>
          <w:color w:val="auto"/>
          <w:lang w:val="ru-RU"/>
        </w:rPr>
      </w:pPr>
    </w:p>
    <w:sectPr w:rsidR="009B5C55" w:rsidRPr="00057AF5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47A" w:rsidRDefault="00D7447A" w:rsidP="00DF74D1">
      <w:r>
        <w:separator/>
      </w:r>
    </w:p>
  </w:endnote>
  <w:endnote w:type="continuationSeparator" w:id="0">
    <w:p w:rsidR="00D7447A" w:rsidRDefault="00D7447A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47A" w:rsidRDefault="00D7447A" w:rsidP="00DF74D1">
      <w:r>
        <w:separator/>
      </w:r>
    </w:p>
  </w:footnote>
  <w:footnote w:type="continuationSeparator" w:id="0">
    <w:p w:rsidR="00D7447A" w:rsidRDefault="00D7447A" w:rsidP="00DF74D1">
      <w:r>
        <w:continuationSeparator/>
      </w:r>
    </w:p>
  </w:footnote>
  <w:footnote w:id="1">
    <w:p w:rsidR="00D7447A" w:rsidRPr="006E7D47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2">
    <w:p w:rsidR="00D7447A" w:rsidRPr="00DF74D1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3">
    <w:p w:rsidR="00D7447A" w:rsidRPr="00781ED9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4">
    <w:p w:rsidR="00D7447A" w:rsidRPr="006E7D47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5">
    <w:p w:rsidR="00D7447A" w:rsidRPr="00DF74D1" w:rsidRDefault="00D7447A" w:rsidP="0066481D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6">
    <w:p w:rsidR="00D7447A" w:rsidRPr="000F5A61" w:rsidRDefault="00D7447A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7">
    <w:p w:rsidR="00D7447A" w:rsidRPr="000F5A61" w:rsidRDefault="00D7447A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8">
    <w:p w:rsidR="00D7447A" w:rsidRPr="00436BAE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9">
    <w:p w:rsidR="00D7447A" w:rsidRPr="00AE7C82" w:rsidRDefault="00D7447A" w:rsidP="000C01F5">
      <w:pPr>
        <w:pStyle w:val="af"/>
        <w:rPr>
          <w:lang w:val="ru-RU"/>
        </w:rPr>
      </w:pPr>
      <w:r>
        <w:rPr>
          <w:rStyle w:val="af1"/>
        </w:rPr>
        <w:footnoteRef/>
      </w:r>
      <w:r w:rsidRPr="00AE7C82"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10">
    <w:p w:rsidR="00D7447A" w:rsidRPr="008605A8" w:rsidRDefault="00D7447A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8605A8">
        <w:rPr>
          <w:lang w:val="ru-RU"/>
        </w:rPr>
        <w:t xml:space="preserve"> </w:t>
      </w:r>
      <w:r>
        <w:rPr>
          <w:lang w:val="ru-RU"/>
        </w:rPr>
        <w:t>Е</w:t>
      </w:r>
      <w:r w:rsidRPr="008605A8"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1">
    <w:p w:rsidR="00D7447A" w:rsidRPr="008605A8" w:rsidRDefault="00D7447A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2">
    <w:p w:rsidR="00D7447A" w:rsidRPr="008A0191" w:rsidRDefault="00D7447A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>
        <w:rPr>
          <w:lang w:val="ru-RU"/>
        </w:rPr>
        <w:t xml:space="preserve">С указанием сведений на основании чего возникло право </w:t>
      </w:r>
      <w:r w:rsidRPr="008A0191"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3">
    <w:p w:rsidR="00D7447A" w:rsidRPr="00CF635B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141EB2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4">
    <w:p w:rsidR="00D7447A" w:rsidRPr="00141EB2" w:rsidRDefault="00D7447A" w:rsidP="00730DEC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5">
    <w:p w:rsidR="00D7447A" w:rsidRPr="00141EB2" w:rsidRDefault="00D7447A" w:rsidP="00141EB2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6">
    <w:p w:rsidR="00D7447A" w:rsidRPr="00436BAE" w:rsidRDefault="00D7447A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2043"/>
    <w:rsid w:val="00903A88"/>
    <w:rsid w:val="009046FD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0E6F"/>
    <w:rsid w:val="00A552B1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90E"/>
    <w:rsid w:val="00C27E4C"/>
    <w:rsid w:val="00C3110F"/>
    <w:rsid w:val="00C33F00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spra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98193/223cdcadc04c7929768f08596f6d00f7201e0a17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12133556/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944B144D52FC05623B7BBCFB6A39339E357A5EE7E606F7A6061735F37F05C4CC6416C940870F3699565E0739O4b7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4FE0-DCD7-426C-894C-6330E56FA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31</Pages>
  <Words>11756</Words>
  <Characters>67011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2024-09-03T02:25:00Z</cp:lastPrinted>
  <dcterms:created xsi:type="dcterms:W3CDTF">2024-05-30T02:34:00Z</dcterms:created>
  <dcterms:modified xsi:type="dcterms:W3CDTF">2024-12-06T02:21:00Z</dcterms:modified>
</cp:coreProperties>
</file>