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от 30.08.2024г.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услуг, 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финансового рынка, объединяющих микрофинансовые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22.06.2017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057AF5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предпринимательства,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1E6A1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Микрокредитная компания, некоммерческая организация «Фонд поддержки малого и среднего предпринимательства Республики Алтай»;</w:t>
      </w:r>
    </w:p>
    <w:p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микропредприятиям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621997" w:rsidRDefault="00621997" w:rsidP="007627A9">
      <w:pPr>
        <w:pStyle w:val="aa"/>
        <w:spacing w:before="0" w:after="0" w:line="288" w:lineRule="atLeast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Начинающие предприниматели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вновь зарегистрированные и действующие менее 2 (двух) лет </w:t>
      </w:r>
      <w:r w:rsidR="007627A9" w:rsidRPr="008F5C6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дату заключения договора микрозайма,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субъекты МСП (индивидуальные предприниматели и юридические лица), соответствующие условиям, установленным Федеральным законом № 209-ФЗ.</w:t>
      </w:r>
    </w:p>
    <w:p w:rsidR="00621997" w:rsidRDefault="00621997" w:rsidP="001040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621997" w:rsidRPr="00057AF5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Социальное предпринимательство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Федеральным законом «О развитии малого и среднего предпринимательства в Российской Федерации»;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явитель (Заемщик)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СМСП 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физические лица, применяющие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заключившие или намеревающиеся заключить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с Фондом;</w:t>
      </w:r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МСП.РФ с авторизацией пользователя (организации, индивидуального предпринимателя или физического лица) через учётную запись портала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Предназначен для предоставления Заявителю актуальной информации о его бизнесе и получения услуг по его выбору.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Скоринг</w:t>
      </w:r>
      <w:proofErr w:type="spellEnd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физического лица,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оформленное в соответствии с требованиями Фонда;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Микрозайм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использование предоставленных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физическому лицу,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средств в проект,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Заявителем.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 – индивидуальный предприниматель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физическое лицо, применяющее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тандартный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три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>а)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8D11D9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1C1C6B"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7014CD" w:rsidRPr="001C1C6B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(годовых);</w:t>
      </w:r>
    </w:p>
    <w:p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оплата коммунальных услуг </w:t>
      </w:r>
      <w:proofErr w:type="spellStart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ресурсоснабжающим</w:t>
      </w:r>
      <w:proofErr w:type="spellEnd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4453C3" w:rsidRPr="00057AF5" w:rsidRDefault="00416A82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057AF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057AF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33438A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Инновационно-производственный: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осуществляющ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ая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ся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в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приобретение, строительство и реконструкци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057AF5">
        <w:rPr>
          <w:rFonts w:ascii="Times New Roman" w:hAnsi="Times New Roman" w:cs="Times New Roman"/>
          <w:color w:val="auto"/>
          <w:sz w:val="24"/>
          <w:lang w:val="ru-RU"/>
        </w:rPr>
        <w:t>аренда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49495F" w:rsidRPr="00057AF5" w:rsidRDefault="0033438A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Социальный 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E1578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222FA" w:rsidRPr="00057AF5">
        <w:rPr>
          <w:rFonts w:ascii="Times New Roman" w:hAnsi="Times New Roman" w:cs="Times New Roman"/>
          <w:color w:val="auto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9" w:history="1">
        <w:r w:rsidR="005749CE" w:rsidRPr="00057AF5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1 000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(один миллион) рублей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 месяцев;</w:t>
      </w:r>
    </w:p>
    <w:p w:rsidR="002409D6" w:rsidRPr="00057AF5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A65F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5%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(годовых);</w:t>
      </w:r>
    </w:p>
    <w:p w:rsidR="000B74E7" w:rsidRPr="00057AF5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развитие социально значимых проектов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 социальное обслуживание лиц, относящихся к социально не защищенным группам граждан, семей с детьми в области здравоохранения, физической культуры и </w:t>
      </w:r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массового спорта, проведение занятий в детских и молодежных кружках, секциях, студиях; </w:t>
      </w:r>
      <w:r w:rsidR="000B74E7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выпускникам школы социального предпринимательст</w:t>
      </w:r>
      <w:r w:rsidR="00F0618A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ва, прошедших обучение впервые; </w:t>
      </w:r>
      <w:r w:rsidR="00F0618A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F74C4C" w:rsidRPr="00057AF5" w:rsidRDefault="0033438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Специальный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 в</w:t>
      </w:r>
      <w:r w:rsidR="00F74C4C"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</w:t>
      </w:r>
      <w:r w:rsidR="00666E3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осуществляющие деятельность в соответствии с требованиями законодательства РФ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(пятьсот тысяч) рублей;</w:t>
      </w:r>
    </w:p>
    <w:p w:rsidR="00F74C4C" w:rsidRPr="00057AF5" w:rsidRDefault="001A534D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</w:t>
      </w:r>
      <w:r w:rsidR="00C675B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6717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4B4FF5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057AF5">
        <w:rPr>
          <w:rFonts w:ascii="Times New Roman" w:hAnsi="Times New Roman" w:cs="Times New Roman"/>
          <w:color w:val="auto"/>
          <w:sz w:val="24"/>
          <w:lang w:val="ru-RU"/>
        </w:rPr>
        <w:t>, за исключением пополнения оборотных средств,</w:t>
      </w:r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ремонт жилья, приобретение запасных частей и </w:t>
      </w:r>
      <w:proofErr w:type="spellStart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>гсм</w:t>
      </w:r>
      <w:proofErr w:type="spellEnd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транспортные средства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E77D85" w:rsidRPr="008E5E5F" w:rsidRDefault="002412B6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Если 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</w:t>
      </w:r>
      <w:proofErr w:type="spellStart"/>
      <w:r w:rsidRPr="008E5E5F">
        <w:rPr>
          <w:rFonts w:ascii="Times New Roman" w:hAnsi="Times New Roman" w:cs="Times New Roman"/>
          <w:color w:val="auto"/>
          <w:sz w:val="24"/>
          <w:lang w:val="ru-RU"/>
        </w:rPr>
        <w:t>найм</w:t>
      </w:r>
      <w:proofErr w:type="spellEnd"/>
      <w:r w:rsidRPr="008E5E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</w:t>
      </w:r>
      <w:r w:rsidR="0037508E" w:rsidRPr="008E5E5F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8E5E5F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применяющего специальный налоговый режим.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1E1B73" w:rsidRPr="00057AF5" w:rsidRDefault="0033438A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AF09E3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процентная ставка – в размере 0,5% годовых;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057AF5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7% годовых и исчисляется в соответствии с пунктом 2.</w:t>
      </w:r>
      <w:r w:rsidR="00416A82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</w:t>
      </w:r>
      <w:r w:rsidR="00AF09E3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2B40D4" w:rsidRPr="00057AF5" w:rsidRDefault="0033438A" w:rsidP="002B40D4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AC3C8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Начинающий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СМСП, 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вновь зарегистрированные и действующие менее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двух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лет</w:t>
      </w:r>
      <w:r w:rsidR="00373F75" w:rsidRPr="00373F75">
        <w:rPr>
          <w:rFonts w:ascii="Times New Roman" w:hAnsi="Times New Roman" w:cs="Times New Roman"/>
          <w:color w:val="auto"/>
          <w:sz w:val="24"/>
          <w:highlight w:val="green"/>
          <w:lang w:val="ru-RU" w:eastAsia="ru-RU"/>
        </w:rPr>
        <w:t xml:space="preserve"> </w:t>
      </w:r>
      <w:r w:rsidR="00373F75" w:rsidRPr="00373F75">
        <w:rPr>
          <w:rFonts w:ascii="Times New Roman" w:hAnsi="Times New Roman" w:cs="Times New Roman"/>
          <w:color w:val="auto"/>
          <w:sz w:val="24"/>
          <w:lang w:val="ru-RU" w:eastAsia="ru-RU"/>
        </w:rPr>
        <w:t>на дату заключения договора микрозайма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2 000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(два миллиона) рублей;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займа до 30 месяцев;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% годовых;</w:t>
      </w:r>
    </w:p>
    <w:p w:rsidR="001C1C6B" w:rsidRDefault="001C1C6B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на развитие предпринимательской деятельности.</w:t>
      </w:r>
    </w:p>
    <w:p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</w:t>
      </w:r>
      <w:proofErr w:type="spellStart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микрозаймам</w:t>
      </w:r>
      <w:proofErr w:type="spellEnd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более предельного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В случае направления З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аемщиком, имеющего в Фонде действующий 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договор микро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</w:p>
    <w:p w:rsidR="00E26C40" w:rsidRPr="00057AF5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:rsidR="00E26C40" w:rsidRPr="00057AF5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</w:t>
      </w:r>
      <w:proofErr w:type="spellStart"/>
      <w:r w:rsidR="00BF54C2">
        <w:rPr>
          <w:rFonts w:ascii="Times New Roman" w:hAnsi="Times New Roman" w:cs="Times New Roman"/>
          <w:color w:val="auto"/>
          <w:sz w:val="24"/>
          <w:lang w:val="ru-RU"/>
        </w:rPr>
        <w:t>госуслуг</w:t>
      </w:r>
      <w:proofErr w:type="spellEnd"/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, полученная не ранее чем за 1 месяц до подачи заявления на микрозайм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85E19" w:rsidRPr="00057AF5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полученная не ранее чем за 1 месяц до подачи заявления на 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269A6" w:rsidRPr="00057AF5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рефинансирование заемных средств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:rsidR="000A5BB9" w:rsidRPr="00057AF5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lang w:val="ru-RU" w:eastAsia="ru-RU"/>
        </w:rPr>
        <w:t>микроз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предоставленному 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:rsidR="00E0767B" w:rsidRDefault="002B37FE" w:rsidP="00E0767B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погашение задолженности по </w:t>
      </w:r>
      <w:r w:rsidR="009269A6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="007E3FA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е; </w:t>
      </w:r>
    </w:p>
    <w:p w:rsidR="007E3FA1" w:rsidRP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E3FA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жилых помещений;</w:t>
      </w:r>
    </w:p>
    <w:p w:rsidR="007E3FA1" w:rsidRP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E3FA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:rsid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E3FA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:rsidR="007E3FA1" w:rsidRP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</w:pP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(в ред. от 30.08.2024 г. Протокол № 373)</w:t>
      </w:r>
    </w:p>
    <w:p w:rsidR="000400B7" w:rsidRPr="00057AF5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:rsidR="00666E31" w:rsidRPr="00057AF5" w:rsidRDefault="00666E31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B0AAD" w:rsidRPr="00057AF5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 также физическим лицам, применяющим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805ECA" w:rsidRPr="001C1C6B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Индивидуальные предприниматели, юридические лица и физические лица,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применяющим специальный налоговый режим,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0" w:name="1431"/>
      <w:bookmarkEnd w:id="0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форекс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-дилером, доверительным управляющим, инвестиционным советником, регистратором, депозитарием);</w:t>
      </w:r>
    </w:p>
    <w:p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1" w:name="1432"/>
      <w:bookmarkEnd w:id="1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2" w:name="1433"/>
      <w:bookmarkEnd w:id="2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4"/>
      <w:bookmarkEnd w:id="3"/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0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04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lastRenderedPageBreak/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1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2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– получателей поддержки имеются сведения о допущении Субъектом МСП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:rsidR="0084062C" w:rsidRPr="001C1C6B" w:rsidRDefault="005D48AA" w:rsidP="006D1EF3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 ф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изически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х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лиц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, применяющих специальный налоговый режим:</w:t>
      </w:r>
    </w:p>
    <w:p w:rsidR="00A270C7" w:rsidRPr="001C1C6B" w:rsidRDefault="005D48AA" w:rsidP="00A270C7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1)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>физическое лицо не применяет специальный налоговый режим «Налог на профессиональный доход»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C974EA" w:rsidRPr="001C1C6B" w:rsidRDefault="00701AA4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2</w:t>
      </w:r>
      <w:r w:rsidR="001E1202"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)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получателей поддержки имеются сведения о допущении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Самозанятым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гражданином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 нарушение прошло менее 3 (трех) лет;</w:t>
      </w:r>
    </w:p>
    <w:p w:rsidR="001E1202" w:rsidRPr="001C1C6B" w:rsidRDefault="00701AA4" w:rsidP="001E12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3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в отношении физического лица применяются процедуры 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несостоятельности (банкротства).</w:t>
      </w:r>
    </w:p>
    <w:p w:rsidR="001E1202" w:rsidRPr="001C1C6B" w:rsidRDefault="00701AA4" w:rsidP="00C311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="006A3960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C3110F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паспорт физического лица недействителен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 пройдены Стоп-факторы;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а также физического лица, применяющего специальный налоговый режим, </w:t>
      </w:r>
      <w:r w:rsidR="00F43C15" w:rsidRPr="00057AF5">
        <w:rPr>
          <w:rFonts w:eastAsia="Calibri"/>
        </w:rPr>
        <w:t xml:space="preserve">было принято решение об </w:t>
      </w:r>
      <w:r w:rsidR="00F43C15" w:rsidRPr="00057AF5">
        <w:rPr>
          <w:rFonts w:eastAsia="Calibri"/>
        </w:rPr>
        <w:lastRenderedPageBreak/>
        <w:t>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:rsidR="00A43E95" w:rsidRPr="00057AF5" w:rsidRDefault="00B83AE6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– физического лица, применяющего специальный налоговый режим,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микрозайма (микрозаймов) превышае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пятьсот тысяч рублей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заемщика-юридического лица, руководителя залогодателя-юридического лица, учредителя; 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средств на выдачу микрозаймов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физическим лицам, применяющим специальный налоговый режим;</w:t>
      </w:r>
    </w:p>
    <w:p w:rsidR="00A43E95" w:rsidRPr="00057AF5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превышен лимит средств по </w:t>
      </w:r>
      <w:proofErr w:type="spellStart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 цель займа физического лица, применяющего специальный налоговый режим, содержит пополнение оборотных средств либо цель займа не соответствует фактической деятельности;</w:t>
      </w:r>
    </w:p>
    <w:p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:rsidR="00B26501" w:rsidRPr="001C1C6B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осуществляе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имее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работников, с которыми они состоят в трудовых отношениях;</w:t>
      </w:r>
    </w:p>
    <w:p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веде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предпринимательскую деятельность в интересах другого лица на основе договоров поручения, договоров комиссии либо агентских договоров,</w:t>
      </w:r>
    </w:p>
    <w:p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оказыва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нии контрольно-кассовой техники.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Заявитель обратился за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повторно;</w:t>
      </w:r>
    </w:p>
    <w:p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</w:p>
    <w:p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достигшие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proofErr w:type="spellStart"/>
      <w:r w:rsidRPr="00A72809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целях усиления возможности реализации основного обеспечения, влияния на бизнес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«Оздоровительно-туристский», «Социальный», «Начинающий», «С</w:t>
      </w:r>
      <w:r w:rsidR="0033438A">
        <w:rPr>
          <w:rFonts w:ascii="Times New Roman" w:eastAsiaTheme="minorHAnsi" w:hAnsi="Times New Roman" w:cs="Times New Roman"/>
          <w:color w:val="auto"/>
          <w:sz w:val="24"/>
          <w:lang w:val="ru-RU"/>
        </w:rPr>
        <w:t>пециальный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», «Гуманитарный» -  до 20 (двадцати)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80% от суммы займа;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по кредитному продукту «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Инновационно-производственный» - до 50 (пятидесяти)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50% от суммы займа.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залог принимается ликвидное движимое и недвижимое имущество, не обремененные правами третьих лиц, в следующих формах: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с даты выпуска, в обращение которых прошло не более 15 лет на дату подачи документов;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сельскохозяйственная техника с даты выпуска, в обращение которых прошло не более 10 лет на дату подачи документов;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–процентная ставка по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(%годовых/100);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К – коэффициент увеличения суммы обязательств.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повторно и имеющего 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три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</w:t>
      </w:r>
      <w:proofErr w:type="spellStart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микрозаймов</w:t>
      </w:r>
      <w:proofErr w:type="spellEnd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3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742E5" w:rsidRPr="001C1C6B" w:rsidRDefault="007A4792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за исключением физического лица применяющего специальный налоговый режим «Налог на профессиональный доход»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3E21F6" w:rsidRPr="001C1C6B" w:rsidRDefault="003E21F6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Физическое лицо, применяющий специальный налоговый режим «Налог на профессиональный доход» вправе подать заявление на получение микрозайма путем обращения непосредственно в Фонд.</w:t>
      </w:r>
    </w:p>
    <w:p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ыбрать микрофинансовые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ройти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(микрозайм)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Заявителя в государственной цифровой платформе МСП на домене МСП.РФ;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идентифицировать документ и количество листов в документе.</w:t>
      </w:r>
    </w:p>
    <w:p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автоматическим</w:t>
      </w:r>
      <w:proofErr w:type="gram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течение 5 (пяти) рабочих дней с даты поступления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микрозайма.</w:t>
      </w:r>
    </w:p>
    <w:p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в срок не более 12 (двенадцати) рабочих дней с даты запроса, предоставляет дополнительный пакет документов.</w:t>
      </w:r>
    </w:p>
    <w:p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абочего дня – с рабочего дня, следующего за днем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поступления Заявки в Фонд;</w:t>
      </w:r>
    </w:p>
    <w:p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микрозайма, а также иные лица, обладающие необходимыми знаниями по вопросам повестки заседания.</w:t>
      </w:r>
    </w:p>
    <w:p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5.22.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ления на получение микрозайма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Уполномоченный сотрудник Фонда согласовывает с Заявителем дату подписания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средств с расчетного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основного долга и процентов за пользование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с расчетных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разрешаются Правлением Фонда.</w:t>
      </w:r>
    </w:p>
    <w:p w:rsidR="00B1328A" w:rsidRPr="00057AF5" w:rsidRDefault="00B1328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 период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дату предоставления заявления о продлении срока предоставления отчета о целевом использовании.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заключенный на срок менее срока соответствующего вида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может быть пролонгирован. При этом общий срок пользования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учетом пролонгации не может превышать срок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ограниченный кредитным продуктом, которому соответствует заемщик или выбранный последним.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залога, ипотеки, поручительства, страхования залога, которые оформляются дополнительными соглашениями.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Заявитель в течение 60 (шестидесяти) рабочих дней с даты зачисления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заявления на получением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>подпункта 1 пункта 3.4 и подпункта 7 пункта 3.5 настоящих Правил.</w:t>
      </w:r>
      <w:proofErr w:type="gramEnd"/>
    </w:p>
    <w:p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lastRenderedPageBreak/>
        <w:t>оказания поддержки.</w:t>
      </w: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4C436A" w:rsidRPr="004C436A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:rsidR="004C436A" w:rsidRPr="004C436A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4C436A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C436A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BA49C7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D125EC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юридическим лицом</w:t>
      </w:r>
    </w:p>
    <w:p w:rsidR="00AF546A" w:rsidRDefault="00AF54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AF546A" w:rsidRPr="00AF546A" w:rsidRDefault="00AF546A" w:rsidP="00AF546A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D125EC" w:rsidRDefault="00D125EC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AF546A" w:rsidRPr="00D125EC" w:rsidTr="00AF546A">
        <w:trPr>
          <w:trHeight w:val="374"/>
        </w:trPr>
        <w:tc>
          <w:tcPr>
            <w:tcW w:w="440" w:type="dxa"/>
          </w:tcPr>
          <w:p w:rsidR="00AF546A" w:rsidRPr="00D125EC" w:rsidRDefault="00AF546A" w:rsidP="00D125E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AF546A" w:rsidRDefault="00AF546A" w:rsidP="005240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AF546A" w:rsidRPr="007E3FA1" w:rsidTr="00AF546A">
        <w:trPr>
          <w:trHeight w:val="508"/>
        </w:trPr>
        <w:tc>
          <w:tcPr>
            <w:tcW w:w="10074" w:type="dxa"/>
            <w:gridSpan w:val="5"/>
          </w:tcPr>
          <w:p w:rsidR="00AF546A" w:rsidRPr="00D125EC" w:rsidRDefault="00AF546A" w:rsidP="00D125E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BA49C7" w:rsidRPr="007E3FA1" w:rsidTr="00AF546A">
        <w:trPr>
          <w:trHeight w:val="725"/>
        </w:trPr>
        <w:tc>
          <w:tcPr>
            <w:tcW w:w="440" w:type="dxa"/>
            <w:vMerge w:val="restart"/>
          </w:tcPr>
          <w:p w:rsidR="00BA49C7" w:rsidRPr="00D125EC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BA49C7" w:rsidRPr="00D125EC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Default="00BA49C7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AF546A">
        <w:trPr>
          <w:trHeight w:val="554"/>
        </w:trPr>
        <w:tc>
          <w:tcPr>
            <w:tcW w:w="440" w:type="dxa"/>
            <w:vMerge/>
          </w:tcPr>
          <w:p w:rsidR="00BA49C7" w:rsidRPr="00D125EC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BA49C7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F61230" w:rsidTr="000C01F5">
        <w:trPr>
          <w:trHeight w:val="5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BA49C7" w:rsidRPr="00D125EC" w:rsidRDefault="00BA49C7" w:rsidP="008A019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BA49C7" w:rsidRPr="00D125EC" w:rsidRDefault="008C3FC6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26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BA49C7" w:rsidRPr="00D125EC" w:rsidRDefault="00BA49C7" w:rsidP="005240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D125E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D125E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BA49C7" w:rsidRPr="00D125EC" w:rsidRDefault="008C3FC6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A13EDD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FFFFFF" w:themeFill="background1"/>
          </w:tcPr>
          <w:p w:rsidR="00BA49C7" w:rsidRPr="00D125EC" w:rsidRDefault="00BA49C7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="006E7D47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"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13EDD" w:rsidRPr="00D125EC" w:rsidTr="00A13EDD">
        <w:trPr>
          <w:trHeight w:val="254"/>
        </w:trPr>
        <w:tc>
          <w:tcPr>
            <w:tcW w:w="440" w:type="dxa"/>
            <w:vAlign w:val="center"/>
          </w:tcPr>
          <w:p w:rsidR="00A13EDD" w:rsidRPr="00A13EDD" w:rsidRDefault="00A13EDD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A13EDD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shd w:val="clear" w:color="auto" w:fill="FFFFFF" w:themeFill="background1"/>
          </w:tcPr>
          <w:p w:rsidR="00A13EDD" w:rsidRPr="00A13EDD" w:rsidRDefault="00F8523B" w:rsidP="00F8523B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на получение </w:t>
            </w:r>
            <w:r w:rsidR="00A13EDD" w:rsidRP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займа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A13EDD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D125EC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D125EC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7E3FA1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125EC" w:rsidRDefault="00BA49C7" w:rsidP="005240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524061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D125EC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0C01F5">
        <w:trPr>
          <w:trHeight w:val="254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F54C2" w:rsidRPr="00524061" w:rsidRDefault="00BF54C2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0C01F5">
        <w:trPr>
          <w:trHeight w:val="254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F54C2" w:rsidRDefault="00FD2C4E" w:rsidP="00FD2C4E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F54C2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 /ЗК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</w:t>
            </w:r>
            <w:r w:rsidR="007E3FA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(оформленное в соответствии с </w:t>
            </w:r>
            <w:proofErr w:type="spellStart"/>
            <w:r w:rsidR="007E3FA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действующимзаконодательством</w:t>
            </w:r>
            <w:proofErr w:type="spellEnd"/>
            <w:r w:rsidR="007E3FA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8E1EFA" w:rsidRDefault="00BA49C7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524061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524061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524061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Pr="00524061" w:rsidRDefault="00FD2C4E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Pr="00524061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Pr="00524061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бенефициарного владельца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юридического лица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BA49C7" w:rsidRPr="008E1EFA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8E1EFA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Pr="008E1EFA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8E1EFA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7E3FA1" w:rsidTr="000F5A61">
        <w:trPr>
          <w:trHeight w:val="462"/>
        </w:trPr>
        <w:tc>
          <w:tcPr>
            <w:tcW w:w="10074" w:type="dxa"/>
            <w:gridSpan w:val="5"/>
          </w:tcPr>
          <w:p w:rsidR="00BA49C7" w:rsidRPr="00D125EC" w:rsidRDefault="00BA49C7" w:rsidP="005240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BA49C7" w:rsidRPr="007E3FA1" w:rsidTr="00BA49C7">
        <w:trPr>
          <w:trHeight w:val="651"/>
        </w:trPr>
        <w:tc>
          <w:tcPr>
            <w:tcW w:w="440" w:type="dxa"/>
            <w:vMerge w:val="restart"/>
          </w:tcPr>
          <w:p w:rsidR="00BA49C7" w:rsidRPr="00D125EC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125EC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Pr="009F48F3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AF546A">
        <w:trPr>
          <w:trHeight w:val="254"/>
        </w:trPr>
        <w:tc>
          <w:tcPr>
            <w:tcW w:w="440" w:type="dxa"/>
            <w:vMerge/>
          </w:tcPr>
          <w:p w:rsidR="00BA49C7" w:rsidRPr="00D125EC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D125EC" w:rsidRDefault="00BA49C7" w:rsidP="009F48F3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F61230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125EC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9F48F3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тчет о прибылях и убытках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Pr="00D125EC" w:rsidRDefault="00BA49C7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ухгалтерск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отчетност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ь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(бухгалтерский баланс, отчет о финансовых результатах)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либо г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одовая налоговая декларация по УСН за последний отчетный период с отметками налогового органа о принятии</w:t>
            </w:r>
            <w:r w:rsidR="00DF74D1"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2"/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8C3FC6" w:rsidTr="000C01F5">
        <w:trPr>
          <w:trHeight w:val="506"/>
        </w:trPr>
        <w:tc>
          <w:tcPr>
            <w:tcW w:w="440" w:type="dxa"/>
            <w:vAlign w:val="center"/>
          </w:tcPr>
          <w:p w:rsidR="00E24491" w:rsidRPr="00D125EC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Default="00E2449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E244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BA49C7" w:rsidRPr="00C42E4C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C42E4C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DF74D1" w:rsidRPr="008C3FC6" w:rsidTr="000C01F5">
        <w:trPr>
          <w:trHeight w:val="506"/>
        </w:trPr>
        <w:tc>
          <w:tcPr>
            <w:tcW w:w="440" w:type="dxa"/>
            <w:vAlign w:val="center"/>
          </w:tcPr>
          <w:p w:rsidR="00DF74D1" w:rsidRPr="00D125EC" w:rsidRDefault="00DF74D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DF74D1" w:rsidRPr="00C42E4C" w:rsidRDefault="00DF74D1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3"/>
            </w:r>
          </w:p>
        </w:tc>
        <w:tc>
          <w:tcPr>
            <w:tcW w:w="1559" w:type="dxa"/>
            <w:vAlign w:val="center"/>
          </w:tcPr>
          <w:p w:rsidR="00DF74D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DF74D1" w:rsidRPr="00C42E4C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DF74D1" w:rsidRPr="00C42E4C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A50E6F" w:rsidRDefault="00A50E6F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:rsidR="000F5A61" w:rsidRPr="00781ED9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Pr="00781ED9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2</w:t>
      </w:r>
    </w:p>
    <w:p w:rsidR="000F5A61" w:rsidRPr="004C436A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0F5A61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индивидуальным предпринимателем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125EC" w:rsidTr="000F5A61">
        <w:trPr>
          <w:trHeight w:val="374"/>
        </w:trPr>
        <w:tc>
          <w:tcPr>
            <w:tcW w:w="440" w:type="dxa"/>
          </w:tcPr>
          <w:p w:rsidR="000F5A61" w:rsidRPr="00D125EC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0F5A61" w:rsidRPr="007E3FA1" w:rsidTr="000F5A61">
        <w:trPr>
          <w:trHeight w:val="508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7E3FA1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5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5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 согласием на обработку персональных данных и</w:t>
            </w:r>
            <w:r w:rsidRPr="00D125E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6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индивидуального предпринимателя</w:t>
            </w:r>
            <w:r w:rsidRPr="00D125E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91D050"/>
          </w:tcPr>
          <w:p w:rsidR="000F5A61" w:rsidRPr="00D125EC" w:rsidRDefault="000F5A61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ИП</w:t>
            </w:r>
            <w:r w:rsidR="006E7D47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4"/>
            </w:r>
          </w:p>
        </w:tc>
        <w:tc>
          <w:tcPr>
            <w:tcW w:w="1559" w:type="dxa"/>
            <w:shd w:val="clear" w:color="auto" w:fill="auto"/>
          </w:tcPr>
          <w:p w:rsidR="000F5A61" w:rsidRPr="00D125EC" w:rsidRDefault="00D35109" w:rsidP="00D3510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13EDD" w:rsidRPr="00D125EC" w:rsidTr="00A13EDD">
        <w:trPr>
          <w:trHeight w:val="254"/>
        </w:trPr>
        <w:tc>
          <w:tcPr>
            <w:tcW w:w="440" w:type="dxa"/>
            <w:vAlign w:val="center"/>
          </w:tcPr>
          <w:p w:rsidR="00A13EDD" w:rsidRPr="00D125EC" w:rsidRDefault="00A13EDD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57" w:type="dxa"/>
            <w:shd w:val="clear" w:color="auto" w:fill="FFFFFF" w:themeFill="background1"/>
          </w:tcPr>
          <w:p w:rsidR="00A13EDD" w:rsidRPr="00D125EC" w:rsidRDefault="00F8523B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на получение </w:t>
            </w:r>
            <w:r w:rsid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займа</w:t>
            </w:r>
          </w:p>
        </w:tc>
        <w:tc>
          <w:tcPr>
            <w:tcW w:w="1559" w:type="dxa"/>
            <w:shd w:val="clear" w:color="auto" w:fill="FFFFFF" w:themeFill="background1"/>
          </w:tcPr>
          <w:p w:rsidR="00A13EDD" w:rsidRDefault="00A13EDD" w:rsidP="00D3510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</w:tcPr>
          <w:p w:rsidR="00A13EDD" w:rsidRPr="00D125EC" w:rsidRDefault="00A13EDD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13EDD" w:rsidRPr="00D125EC" w:rsidRDefault="00A13EDD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7E3FA1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524061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8E1EFA" w:rsidRDefault="000E002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</w:t>
            </w:r>
            <w:r w:rsidR="000F5A61"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8A0191" w:rsidRP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5240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5240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индивидуального предпринимателя 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490197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авлять интересы 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Default="00FD2C4E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индивидуального предпринимателя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8E1EFA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7E3FA1" w:rsidTr="000F5A61">
        <w:trPr>
          <w:trHeight w:val="462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7E3FA1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2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F61230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125EC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тчет о прибы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лях и убытках по форме 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125EC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ухгалтерск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отчетност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ь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(бухгалтерский баланс, отчет о финансовых результатах)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либо г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одовая налоговая декларация по УСН за последний отчетный период с отметками налогового органа о принятии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5"/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8C3FC6" w:rsidTr="000C01F5">
        <w:trPr>
          <w:trHeight w:val="506"/>
        </w:trPr>
        <w:tc>
          <w:tcPr>
            <w:tcW w:w="440" w:type="dxa"/>
            <w:vAlign w:val="center"/>
          </w:tcPr>
          <w:p w:rsidR="00E24491" w:rsidRPr="00D125EC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E244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0F5A61"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C42E4C" w:rsidRDefault="000F5A61" w:rsidP="000F5A6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6"/>
            </w:r>
          </w:p>
        </w:tc>
        <w:tc>
          <w:tcPr>
            <w:tcW w:w="1559" w:type="dxa"/>
            <w:vAlign w:val="center"/>
          </w:tcPr>
          <w:p w:rsidR="000F5A6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:rsidR="000F5A61" w:rsidRPr="000F5A61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="000F515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3</w:t>
      </w:r>
    </w:p>
    <w:p w:rsidR="000F5A61" w:rsidRPr="004C436A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0F5A61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физическим лицом, применяющего специальный налоговый режим «Налог на профессиональный доход»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125EC" w:rsidTr="000F5A61">
        <w:trPr>
          <w:trHeight w:val="374"/>
        </w:trPr>
        <w:tc>
          <w:tcPr>
            <w:tcW w:w="440" w:type="dxa"/>
          </w:tcPr>
          <w:p w:rsidR="000F5A61" w:rsidRPr="00D125EC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0F5A61" w:rsidRPr="007E3FA1" w:rsidTr="000F5A61">
        <w:trPr>
          <w:trHeight w:val="508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7E3FA1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5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5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 согласием на обработку персональных данных и</w:t>
            </w:r>
            <w:r w:rsidRPr="00D125E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5B19A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6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125EC" w:rsidRDefault="000F5A61" w:rsidP="005B19A9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  <w:r w:rsidR="005B19A9"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5B19A9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auto"/>
          </w:tcPr>
          <w:p w:rsidR="000F5A61" w:rsidRPr="00D125EC" w:rsidRDefault="006A60FD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D35109" w:rsidP="005B19A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8523B" w:rsidRPr="008C3FC6" w:rsidTr="000C01F5">
        <w:trPr>
          <w:trHeight w:val="254"/>
        </w:trPr>
        <w:tc>
          <w:tcPr>
            <w:tcW w:w="440" w:type="dxa"/>
            <w:vAlign w:val="center"/>
          </w:tcPr>
          <w:p w:rsidR="00F8523B" w:rsidRPr="00D125EC" w:rsidRDefault="00F8523B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shd w:val="clear" w:color="auto" w:fill="auto"/>
          </w:tcPr>
          <w:p w:rsidR="00F8523B" w:rsidRPr="006A60FD" w:rsidRDefault="00F8523B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523B" w:rsidRDefault="00F8523B" w:rsidP="005B19A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523B" w:rsidRPr="00D125EC" w:rsidRDefault="00F8523B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8523B" w:rsidRPr="00D125EC" w:rsidRDefault="00F8523B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7E3FA1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524061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8E1EFA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524061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524061" w:rsidRDefault="000F5A61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Default="00FD2C4E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490197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авлять интересы </w:t>
            </w:r>
            <w:r w:rsidR="00436BA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436BA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интересы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  <w:r w:rsidR="005B19A9"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B9366B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B9366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Реквизиты</w:t>
            </w:r>
            <w:r w:rsidRPr="00B9366B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расчетного </w:t>
            </w:r>
            <w:r w:rsidRPr="00B9366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счета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8E1EFA" w:rsidRDefault="00D35109" w:rsidP="00D3510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35109">
              <w:rPr>
                <w:rFonts w:ascii="Times New Roman" w:hAnsi="Times New Roman" w:cs="Times New Roman"/>
                <w:color w:val="auto"/>
                <w:szCs w:val="22"/>
                <w:highlight w:val="green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7E3FA1" w:rsidTr="000F5A61">
        <w:trPr>
          <w:trHeight w:val="462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7E3FA1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2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F61230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125EC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9F48F3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тчет о прибылях и убытках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125EC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состоянии расчетов (доходах) по налогу на профессиональный доход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</w:t>
            </w: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ыписк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из личного кабинета «Мой налог» об операциях за последние 6 месяцев или за период фактической деятельности (в случае если деятельность менее 6 месяцев), с указанием: перечня услуг с датой операции, кратким описанием услуги или товара, суммой дохода и суммой налога (при наличии дохода, отраженного в справке о состоянии расчетов (дохода) по налогу на профессиональный доход</w:t>
            </w:r>
            <w:r w:rsidRPr="00057AF5">
              <w:rPr>
                <w:rFonts w:ascii="Times New Roman" w:eastAsia="Calibri" w:hAnsi="Times New Roman" w:cs="Times New Roman"/>
                <w:color w:val="auto"/>
                <w:sz w:val="23"/>
                <w:szCs w:val="23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C42E4C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7"/>
            </w:r>
          </w:p>
        </w:tc>
        <w:tc>
          <w:tcPr>
            <w:tcW w:w="1559" w:type="dxa"/>
            <w:vAlign w:val="center"/>
          </w:tcPr>
          <w:p w:rsidR="000F5A61" w:rsidRPr="00C42E4C" w:rsidRDefault="004A0D32" w:rsidP="00436BAE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6340D5" w:rsidRPr="006340D5" w:rsidTr="000C01F5">
        <w:trPr>
          <w:trHeight w:val="506"/>
        </w:trPr>
        <w:tc>
          <w:tcPr>
            <w:tcW w:w="440" w:type="dxa"/>
            <w:vAlign w:val="center"/>
          </w:tcPr>
          <w:p w:rsidR="006340D5" w:rsidRPr="00D125EC" w:rsidRDefault="006340D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6340D5" w:rsidRPr="00DF74D1" w:rsidRDefault="006340D5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6340D5" w:rsidRDefault="006340D5" w:rsidP="00436BAE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340D5" w:rsidRPr="00C42E4C" w:rsidRDefault="006340D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6340D5" w:rsidRPr="00C42E4C" w:rsidRDefault="006340D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:rsidR="00544545" w:rsidRPr="000F5A61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4</w:t>
      </w:r>
    </w:p>
    <w:p w:rsidR="00544545" w:rsidRPr="004C436A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0F5A61" w:rsidRDefault="00544545" w:rsidP="0054454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</w:t>
      </w:r>
      <w:r w:rsidR="008605A8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- залог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544545" w:rsidRPr="00AF546A" w:rsidRDefault="00544545" w:rsidP="00544545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3"/>
        <w:gridCol w:w="1558"/>
        <w:gridCol w:w="1560"/>
      </w:tblGrid>
      <w:tr w:rsidR="00F42CC0" w:rsidRPr="00D125EC" w:rsidTr="00F42CC0">
        <w:trPr>
          <w:trHeight w:val="374"/>
        </w:trPr>
        <w:tc>
          <w:tcPr>
            <w:tcW w:w="440" w:type="dxa"/>
          </w:tcPr>
          <w:p w:rsidR="00F42CC0" w:rsidRPr="00D125EC" w:rsidRDefault="00F42CC0" w:rsidP="00781ED9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right w:val="single" w:sz="4" w:space="0" w:color="auto"/>
            </w:tcBorders>
          </w:tcPr>
          <w:p w:rsidR="00F42CC0" w:rsidRDefault="00F42CC0" w:rsidP="00F42CC0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F42CC0" w:rsidRPr="007E3FA1" w:rsidTr="00554DAE">
        <w:trPr>
          <w:trHeight w:val="958"/>
        </w:trPr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F42CC0" w:rsidRDefault="00F42CC0" w:rsidP="00781ED9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="00AE7C82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.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:rsidR="00F42CC0" w:rsidRPr="00D125EC" w:rsidRDefault="00F42CC0" w:rsidP="00F42CC0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</w:t>
            </w:r>
            <w:r w:rsidR="001A751F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-ЮРИДИЧЕСКОГО ЛИЦА</w:t>
            </w:r>
          </w:p>
        </w:tc>
      </w:tr>
      <w:tr w:rsidR="00F42CC0" w:rsidRPr="007E3FA1" w:rsidTr="00F42CC0">
        <w:trPr>
          <w:trHeight w:val="725"/>
        </w:trPr>
        <w:tc>
          <w:tcPr>
            <w:tcW w:w="440" w:type="dxa"/>
            <w:vMerge w:val="restart"/>
          </w:tcPr>
          <w:p w:rsidR="00F42CC0" w:rsidRPr="00D125EC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F42CC0" w:rsidRPr="00D125EC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vAlign w:val="center"/>
          </w:tcPr>
          <w:p w:rsidR="00F42CC0" w:rsidRDefault="00F42CC0" w:rsidP="00781ED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F42CC0" w:rsidRPr="00AE7C82" w:rsidTr="00C60315">
        <w:trPr>
          <w:trHeight w:val="554"/>
        </w:trPr>
        <w:tc>
          <w:tcPr>
            <w:tcW w:w="440" w:type="dxa"/>
            <w:vMerge/>
          </w:tcPr>
          <w:p w:rsidR="00F42CC0" w:rsidRPr="00D125EC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F42CC0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</w:tcPr>
          <w:p w:rsidR="00F42CC0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</w:tcPr>
          <w:p w:rsidR="00F42CC0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42CC0" w:rsidRPr="00781ED9" w:rsidTr="000C01F5">
        <w:trPr>
          <w:trHeight w:val="377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vAlign w:val="center"/>
          </w:tcPr>
          <w:p w:rsidR="00F42CC0" w:rsidRPr="00D125EC" w:rsidRDefault="00763066" w:rsidP="00763066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F42CC0" w:rsidRPr="00D125EC" w:rsidRDefault="004A0D32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42CC0" w:rsidRPr="00D125EC" w:rsidRDefault="00F42CC0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266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vAlign w:val="center"/>
          </w:tcPr>
          <w:p w:rsidR="00F42CC0" w:rsidRPr="00D125EC" w:rsidRDefault="00763066" w:rsidP="00763066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F42CC0" w:rsidRPr="00D125EC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42CC0" w:rsidRPr="00D125EC" w:rsidRDefault="00F42CC0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254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shd w:val="clear" w:color="auto" w:fill="auto"/>
            <w:vAlign w:val="center"/>
          </w:tcPr>
          <w:p w:rsidR="00F42CC0" w:rsidRPr="00D125EC" w:rsidRDefault="00763066" w:rsidP="00763066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F42CC0" w:rsidRPr="00D125EC" w:rsidRDefault="004A0D3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2CC0" w:rsidRPr="00D125EC" w:rsidRDefault="00F42CC0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935E20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auto"/>
          </w:tcPr>
          <w:p w:rsidR="00FD2C4E" w:rsidRPr="00524061" w:rsidRDefault="00FD2C4E" w:rsidP="0088160A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shd w:val="clear" w:color="auto" w:fill="auto"/>
          </w:tcPr>
          <w:p w:rsidR="00FD2C4E" w:rsidRDefault="00FD2C4E" w:rsidP="00FD2C4E">
            <w:pPr>
              <w:jc w:val="center"/>
            </w:pPr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D2C4E" w:rsidRPr="00D125EC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935E20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auto"/>
          </w:tcPr>
          <w:p w:rsidR="00FD2C4E" w:rsidRDefault="00FD2C4E" w:rsidP="0088160A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shd w:val="clear" w:color="auto" w:fill="auto"/>
          </w:tcPr>
          <w:p w:rsidR="00FD2C4E" w:rsidRDefault="00FD2C4E" w:rsidP="00FD2C4E">
            <w:pPr>
              <w:jc w:val="center"/>
            </w:pPr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D2C4E" w:rsidRPr="00D125EC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506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Align w:val="center"/>
          </w:tcPr>
          <w:p w:rsidR="00F42CC0" w:rsidRPr="00C42E4C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</w:t>
            </w:r>
            <w:r w:rsidR="007E3FA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(оформленное в соответствии</w:t>
            </w:r>
            <w:bookmarkStart w:id="5" w:name="_GoBack"/>
            <w:bookmarkEnd w:id="5"/>
            <w:r w:rsidR="007E3FA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с действующим законодательством)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8" w:type="dxa"/>
            <w:vAlign w:val="center"/>
          </w:tcPr>
          <w:p w:rsidR="00F42CC0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42CC0" w:rsidRPr="00C42E4C" w:rsidRDefault="00F42CC0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781ED9" w:rsidTr="000C01F5">
        <w:trPr>
          <w:trHeight w:val="380"/>
        </w:trPr>
        <w:tc>
          <w:tcPr>
            <w:tcW w:w="440" w:type="dxa"/>
            <w:vAlign w:val="center"/>
          </w:tcPr>
          <w:p w:rsidR="00763066" w:rsidRPr="00D125EC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92D050"/>
            <w:vAlign w:val="center"/>
          </w:tcPr>
          <w:p w:rsidR="00763066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8"/>
            </w:r>
          </w:p>
        </w:tc>
        <w:tc>
          <w:tcPr>
            <w:tcW w:w="1558" w:type="dxa"/>
            <w:vAlign w:val="center"/>
          </w:tcPr>
          <w:p w:rsidR="00763066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63066" w:rsidRPr="00C42E4C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8C3FC6" w:rsidTr="000C01F5">
        <w:trPr>
          <w:trHeight w:val="453"/>
        </w:trPr>
        <w:tc>
          <w:tcPr>
            <w:tcW w:w="440" w:type="dxa"/>
            <w:vAlign w:val="center"/>
          </w:tcPr>
          <w:p w:rsidR="00763066" w:rsidRPr="00D125EC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763066" w:rsidRPr="00C60315" w:rsidRDefault="00C6031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Паспорт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юридического лица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(все листы)</w:t>
            </w:r>
          </w:p>
        </w:tc>
        <w:tc>
          <w:tcPr>
            <w:tcW w:w="1558" w:type="dxa"/>
            <w:vAlign w:val="center"/>
          </w:tcPr>
          <w:p w:rsidR="00763066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63066" w:rsidRPr="00C42E4C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361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453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743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7E3FA1" w:rsidTr="00C60315">
        <w:trPr>
          <w:trHeight w:val="966"/>
        </w:trPr>
        <w:tc>
          <w:tcPr>
            <w:tcW w:w="9781" w:type="dxa"/>
            <w:gridSpan w:val="4"/>
            <w:vAlign w:val="center"/>
          </w:tcPr>
          <w:p w:rsidR="00C60315" w:rsidRPr="00C60315" w:rsidRDefault="00AE7C82" w:rsidP="00C6031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2.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="00C60315"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="00C60315"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C60315" w:rsidRPr="00C42E4C" w:rsidRDefault="00C60315" w:rsidP="00AE7C8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</w:t>
            </w:r>
            <w:r w:rsidR="00AE7C82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ФИЗИЧЕСКОГО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AE7C82" w:rsidRPr="007E3FA1" w:rsidTr="00AE7C82">
        <w:trPr>
          <w:trHeight w:val="453"/>
        </w:trPr>
        <w:tc>
          <w:tcPr>
            <w:tcW w:w="440" w:type="dxa"/>
            <w:vMerge w:val="restart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AE7C82" w:rsidRPr="00C42E4C" w:rsidRDefault="00AE7C82" w:rsidP="00AE7C8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AE7C82" w:rsidRPr="00781ED9" w:rsidTr="00AE7C82">
        <w:trPr>
          <w:trHeight w:val="453"/>
        </w:trPr>
        <w:tc>
          <w:tcPr>
            <w:tcW w:w="440" w:type="dxa"/>
            <w:vMerge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AE7C82" w:rsidRPr="00781ED9" w:rsidTr="000C01F5">
        <w:trPr>
          <w:trHeight w:val="421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AE7C82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386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453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453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AE7C8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супруга (супруги) на залог движимого имущества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781ED9" w:rsidTr="000C01F5">
        <w:trPr>
          <w:trHeight w:val="453"/>
        </w:trPr>
        <w:tc>
          <w:tcPr>
            <w:tcW w:w="440" w:type="dxa"/>
            <w:vAlign w:val="center"/>
          </w:tcPr>
          <w:p w:rsidR="000C01F5" w:rsidRPr="00141EB2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Default="000C01F5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AE7C8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отсутствии факта государственной регистрации заключения брака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9"/>
            </w:r>
          </w:p>
        </w:tc>
        <w:tc>
          <w:tcPr>
            <w:tcW w:w="1558" w:type="dxa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="004A0D3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/ЭК</w:t>
            </w:r>
          </w:p>
        </w:tc>
        <w:tc>
          <w:tcPr>
            <w:tcW w:w="1560" w:type="dxa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2D6C67" w:rsidRPr="007E3FA1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2D6C67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0C01F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СОБСТВЕННОСТИ </w:t>
            </w:r>
          </w:p>
          <w:p w:rsidR="002D6C67" w:rsidRPr="00C42E4C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2D6C67" w:rsidRPr="007E3FA1" w:rsidTr="002D6C67">
        <w:trPr>
          <w:trHeight w:val="453"/>
        </w:trPr>
        <w:tc>
          <w:tcPr>
            <w:tcW w:w="440" w:type="dxa"/>
            <w:vMerge w:val="restart"/>
            <w:vAlign w:val="center"/>
          </w:tcPr>
          <w:p w:rsidR="002D6C67" w:rsidRPr="00D125EC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2D6C67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2D6C67" w:rsidRPr="00C42E4C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2D6C67" w:rsidRPr="00781ED9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2D6C67" w:rsidRPr="00D125EC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2D6C67" w:rsidRDefault="002D6C67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2D6C67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2D6C67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80AF8" w:rsidRPr="008C3FC6" w:rsidTr="000C01F5">
        <w:trPr>
          <w:trHeight w:val="453"/>
        </w:trPr>
        <w:tc>
          <w:tcPr>
            <w:tcW w:w="440" w:type="dxa"/>
            <w:vAlign w:val="center"/>
          </w:tcPr>
          <w:p w:rsidR="00F80AF8" w:rsidRPr="00D125EC" w:rsidRDefault="00F80AF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F80AF8" w:rsidRDefault="00E4579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vAlign w:val="center"/>
          </w:tcPr>
          <w:p w:rsidR="00F80AF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80AF8" w:rsidRPr="00C42E4C" w:rsidRDefault="00F80AF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8C3FC6" w:rsidTr="000C01F5">
        <w:trPr>
          <w:trHeight w:val="453"/>
        </w:trPr>
        <w:tc>
          <w:tcPr>
            <w:tcW w:w="440" w:type="dxa"/>
            <w:vAlign w:val="center"/>
          </w:tcPr>
          <w:p w:rsidR="008605A8" w:rsidRPr="00D125EC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057AF5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аспорт транспортного средства (самоходной машины) либо выписку из электронного паспорта транспортного средства и Карточка учета транспортного средства</w:t>
            </w:r>
            <w:r w:rsidR="008605A8">
              <w:rPr>
                <w:rStyle w:val="af1"/>
                <w:rFonts w:ascii="Times New Roman" w:hAnsi="Times New Roman" w:cs="Times New Roman"/>
                <w:color w:val="auto"/>
                <w:sz w:val="24"/>
                <w:lang w:val="ru-RU"/>
              </w:rPr>
              <w:footnoteReference w:id="10"/>
            </w:r>
            <w:r w:rsidR="008605A8"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8605A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8605A8" w:rsidRPr="00C42E4C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8C3FC6" w:rsidTr="000C01F5">
        <w:trPr>
          <w:trHeight w:val="453"/>
        </w:trPr>
        <w:tc>
          <w:tcPr>
            <w:tcW w:w="440" w:type="dxa"/>
            <w:vAlign w:val="center"/>
          </w:tcPr>
          <w:p w:rsidR="008605A8" w:rsidRPr="00D125EC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057AF5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нвентарная карточка основных средств формы № ОС-6</w:t>
            </w:r>
            <w:r w:rsidR="008605A8"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1"/>
            </w:r>
          </w:p>
        </w:tc>
        <w:tc>
          <w:tcPr>
            <w:tcW w:w="1558" w:type="dxa"/>
            <w:vAlign w:val="center"/>
          </w:tcPr>
          <w:p w:rsidR="008605A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8605A8" w:rsidRPr="00C42E4C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7E3FA1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0C01F5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E4579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СОБСТВЕННОСТИ </w:t>
            </w:r>
          </w:p>
          <w:p w:rsidR="000C01F5" w:rsidRPr="00C42E4C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0C01F5" w:rsidRPr="007E3FA1" w:rsidTr="000C01F5">
        <w:trPr>
          <w:trHeight w:val="453"/>
        </w:trPr>
        <w:tc>
          <w:tcPr>
            <w:tcW w:w="440" w:type="dxa"/>
            <w:vMerge w:val="restart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0C01F5" w:rsidRPr="00057AF5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C01F5" w:rsidRPr="00781ED9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0C01F5" w:rsidRPr="00057AF5" w:rsidRDefault="000C01F5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0C01F5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0C01F5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C01F5" w:rsidRPr="008C3FC6" w:rsidTr="00C60315">
        <w:trPr>
          <w:trHeight w:val="453"/>
        </w:trPr>
        <w:tc>
          <w:tcPr>
            <w:tcW w:w="440" w:type="dxa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057AF5" w:rsidRDefault="0066481D" w:rsidP="00BF54C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право собственности на объект недвижимости (выписка из ЕГРН)</w:t>
            </w:r>
            <w:r w:rsidR="007955A7"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полученные не ранее чем за 1 месяц до подачи заявления на микрозайм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2"/>
            </w:r>
          </w:p>
        </w:tc>
        <w:tc>
          <w:tcPr>
            <w:tcW w:w="1558" w:type="dxa"/>
          </w:tcPr>
          <w:p w:rsidR="000C01F5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</w:tcPr>
          <w:p w:rsidR="000C01F5" w:rsidRPr="00C42E4C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8C3FC6" w:rsidTr="00C60315">
        <w:trPr>
          <w:trHeight w:val="453"/>
        </w:trPr>
        <w:tc>
          <w:tcPr>
            <w:tcW w:w="440" w:type="dxa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057AF5" w:rsidRDefault="007955A7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</w:tcPr>
          <w:p w:rsidR="000C01F5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</w:tcPr>
          <w:p w:rsidR="000C01F5" w:rsidRPr="00C42E4C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C60315">
        <w:trPr>
          <w:trHeight w:val="453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BF54C2" w:rsidRPr="00BF54C2" w:rsidRDefault="00BF54C2" w:rsidP="00BF54C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</w:t>
            </w:r>
            <w:r w:rsidRPr="00BF54C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, свидетельствующее о наличии право собственности у залогодателя физического лица иного жилья </w:t>
            </w: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(выписка из ЕГРН либо сведения с портала </w:t>
            </w:r>
            <w:proofErr w:type="spellStart"/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  <w:r w:rsidRPr="00BF54C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</w:p>
          <w:p w:rsidR="00BF54C2" w:rsidRPr="007955A7" w:rsidRDefault="00BF54C2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</w:tcPr>
          <w:p w:rsidR="00BF54C2" w:rsidRDefault="00BF54C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</w:tcPr>
          <w:p w:rsidR="00BF54C2" w:rsidRPr="00C42E4C" w:rsidRDefault="00BF54C2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781ED9" w:rsidTr="007107A4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Default="00CF635B" w:rsidP="008A019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0C01F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супруга (супруги) на залог недвижимого имущества</w:t>
            </w:r>
          </w:p>
        </w:tc>
        <w:tc>
          <w:tcPr>
            <w:tcW w:w="1558" w:type="dxa"/>
            <w:vAlign w:val="center"/>
          </w:tcPr>
          <w:p w:rsidR="00CF635B" w:rsidRPr="00C42E4C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C42E4C" w:rsidRDefault="00CF635B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781ED9" w:rsidTr="00141EB2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7955A7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</w:tcPr>
          <w:p w:rsidR="00CF635B" w:rsidRPr="00C42E4C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C42E4C" w:rsidRDefault="00141EB2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8C3FC6" w:rsidTr="00C60315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CF635B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</w:tcPr>
          <w:p w:rsidR="00CF635B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</w:tcPr>
          <w:p w:rsidR="00CF635B" w:rsidRPr="00C42E4C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8C3FC6" w:rsidTr="00141EB2">
        <w:trPr>
          <w:trHeight w:val="345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CF635B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</w:t>
            </w:r>
            <w:r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нвентарная карточка основных средств формы № ОС-6</w:t>
            </w:r>
            <w:r w:rsidRPr="00141EB2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3"/>
            </w:r>
          </w:p>
        </w:tc>
        <w:tc>
          <w:tcPr>
            <w:tcW w:w="1558" w:type="dxa"/>
          </w:tcPr>
          <w:p w:rsidR="00CF635B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</w:tcPr>
          <w:p w:rsidR="00CF635B" w:rsidRPr="00C42E4C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141EB2" w:rsidRPr="000F5A61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5</w:t>
      </w:r>
    </w:p>
    <w:p w:rsidR="00141EB2" w:rsidRPr="004C436A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0F5A61" w:rsidRDefault="00141EB2" w:rsidP="00141EB2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141EB2" w:rsidRPr="00AF546A" w:rsidRDefault="00141EB2" w:rsidP="00141EB2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7"/>
        <w:gridCol w:w="1558"/>
        <w:gridCol w:w="1560"/>
      </w:tblGrid>
      <w:tr w:rsidR="00730DEC" w:rsidTr="00730DEC">
        <w:trPr>
          <w:trHeight w:val="374"/>
        </w:trPr>
        <w:tc>
          <w:tcPr>
            <w:tcW w:w="426" w:type="dxa"/>
          </w:tcPr>
          <w:p w:rsidR="00730DEC" w:rsidRPr="00D125EC" w:rsidRDefault="00730DEC" w:rsidP="007107A4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right w:val="single" w:sz="4" w:space="0" w:color="auto"/>
            </w:tcBorders>
          </w:tcPr>
          <w:p w:rsidR="00730DEC" w:rsidRDefault="00730DEC" w:rsidP="007107A4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730DEC" w:rsidRPr="007E3FA1" w:rsidTr="00730DEC">
        <w:trPr>
          <w:trHeight w:val="966"/>
        </w:trPr>
        <w:tc>
          <w:tcPr>
            <w:tcW w:w="9781" w:type="dxa"/>
            <w:gridSpan w:val="4"/>
          </w:tcPr>
          <w:p w:rsidR="00730DEC" w:rsidRPr="00C60315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1.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730DEC" w:rsidRPr="00C42E4C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 ЛИЦА</w:t>
            </w:r>
          </w:p>
        </w:tc>
      </w:tr>
      <w:tr w:rsidR="00730DEC" w:rsidRPr="007E3FA1" w:rsidTr="00730DEC">
        <w:trPr>
          <w:trHeight w:val="453"/>
        </w:trPr>
        <w:tc>
          <w:tcPr>
            <w:tcW w:w="426" w:type="dxa"/>
            <w:vMerge w:val="restart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730DEC" w:rsidTr="00730DEC">
        <w:trPr>
          <w:trHeight w:val="453"/>
        </w:trPr>
        <w:tc>
          <w:tcPr>
            <w:tcW w:w="426" w:type="dxa"/>
            <w:vMerge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C42E4C" w:rsidTr="00730DEC">
        <w:trPr>
          <w:trHeight w:val="421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730DEC">
        <w:trPr>
          <w:trHeight w:val="386"/>
        </w:trPr>
        <w:tc>
          <w:tcPr>
            <w:tcW w:w="426" w:type="dxa"/>
          </w:tcPr>
          <w:p w:rsidR="00730DEC" w:rsidRPr="00C60315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о согласии стать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поручителем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нкета поручителя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с места работы о размере его заработной платы за последние 6 месяцев по форме 2-НДФЛ</w:t>
            </w:r>
            <w:r w:rsidRPr="00730DEC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4"/>
            </w:r>
          </w:p>
        </w:tc>
        <w:tc>
          <w:tcPr>
            <w:tcW w:w="1558" w:type="dxa"/>
            <w:vAlign w:val="center"/>
          </w:tcPr>
          <w:p w:rsidR="00730DEC" w:rsidRPr="00C42E4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рудовой книжки, заверенная работодателем (представителем нанимателя) с отметкой о том, что поручитель работает по настоящее время либо выписку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730DEC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5"/>
            </w:r>
          </w:p>
        </w:tc>
        <w:tc>
          <w:tcPr>
            <w:tcW w:w="1558" w:type="dxa"/>
            <w:vAlign w:val="center"/>
          </w:tcPr>
          <w:p w:rsidR="00730DEC" w:rsidRPr="00C42E4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7E3FA1" w:rsidTr="00730DEC">
        <w:trPr>
          <w:trHeight w:val="919"/>
        </w:trPr>
        <w:tc>
          <w:tcPr>
            <w:tcW w:w="9781" w:type="dxa"/>
            <w:gridSpan w:val="4"/>
          </w:tcPr>
          <w:p w:rsidR="00730DEC" w:rsidRPr="00C60315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2.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730DEC" w:rsidRPr="00C42E4C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 ЛИЦА</w:t>
            </w:r>
          </w:p>
        </w:tc>
      </w:tr>
      <w:tr w:rsidR="00730DEC" w:rsidRPr="007E3FA1" w:rsidTr="00730DEC">
        <w:trPr>
          <w:trHeight w:val="453"/>
        </w:trPr>
        <w:tc>
          <w:tcPr>
            <w:tcW w:w="426" w:type="dxa"/>
            <w:vMerge w:val="restart"/>
          </w:tcPr>
          <w:p w:rsidR="00730DEC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  <w:vMerge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C42E4C" w:rsidRDefault="00730DEC" w:rsidP="00730D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4A0D32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shd w:val="clear" w:color="auto" w:fill="92D050"/>
            <w:vAlign w:val="center"/>
          </w:tcPr>
          <w:p w:rsidR="00730DEC" w:rsidRPr="004A0D32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4A0D3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6"/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C60315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Паспорт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юридического лица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(все листы)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2940EC">
        <w:trPr>
          <w:trHeight w:val="365"/>
        </w:trPr>
        <w:tc>
          <w:tcPr>
            <w:tcW w:w="426" w:type="dxa"/>
          </w:tcPr>
          <w:p w:rsidR="00730DEC" w:rsidRPr="00C60315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2940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о согласии стать </w:t>
            </w:r>
            <w:r w:rsidR="002940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поручителем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AC1FC9" w:rsidRPr="000F5A61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6</w:t>
      </w:r>
    </w:p>
    <w:p w:rsidR="00AC1FC9" w:rsidRPr="004C436A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</w:t>
      </w: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(образец)</w:t>
      </w:r>
    </w:p>
    <w:p w:rsid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з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аявки</w:t>
      </w:r>
      <w:r w:rsidRPr="00AC1FC9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:rsidR="00AC1FC9" w:rsidRP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BA5D5A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:rsidR="00BA5D5A" w:rsidRP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BA5D5A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:rsid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BA5D5A" w:rsidRP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Pr="00BA5D5A" w:rsidRDefault="00A50E6F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</w:t>
      </w:r>
      <w:r w:rsid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(</w:t>
      </w:r>
      <w:r w:rsidR="00BA5D5A" w:rsidRP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Выбрать нужный вариант</w:t>
      </w:r>
      <w:r w:rsid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)</w:t>
      </w:r>
      <w:r w:rsidR="00BA5D5A" w:rsidRP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:</w:t>
      </w:r>
    </w:p>
    <w:p w:rsidR="00BA5D5A" w:rsidRDefault="00BA5D5A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1. </w:t>
      </w:r>
      <w:r w:rsidR="00BA5D5A"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Индивидуальный предприниматель</w:t>
      </w: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>/</w:t>
      </w:r>
    </w:p>
    <w:p w:rsidR="007472D5" w:rsidRPr="00BA5D5A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>Физическое лицо применяющий специальный налоговый режим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</w:t>
      </w:r>
    </w:p>
    <w:p w:rsidR="00BA5D5A" w:rsidRP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</w:t>
      </w:r>
      <w:r w:rsid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</w:t>
      </w:r>
      <w:r w:rsidRPr="00BA5D5A">
        <w:rPr>
          <w:rFonts w:ascii="Times New Roman" w:hAnsi="Times New Roman" w:cs="Times New Roman"/>
          <w:color w:val="auto"/>
          <w:sz w:val="16"/>
          <w:szCs w:val="16"/>
          <w:lang w:val="ru-RU"/>
        </w:rPr>
        <w:t>(ФИО полностью)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7472D5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7472D5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ascii="Times New Roman" w:hAnsi="Times New Roman" w:cs="Times New Roman"/>
          <w:sz w:val="24"/>
          <w:szCs w:val="20"/>
          <w:lang w:val="ru-RU" w:eastAsia="ru-RU"/>
        </w:rPr>
        <w:t xml:space="preserve">2. </w:t>
      </w:r>
      <w:r w:rsidR="00BA5D5A" w:rsidRPr="00BA5D5A">
        <w:rPr>
          <w:rFonts w:ascii="Times New Roman" w:hAnsi="Times New Roman" w:cs="Times New Roman"/>
          <w:sz w:val="24"/>
          <w:szCs w:val="20"/>
          <w:lang w:val="ru-RU" w:eastAsia="ru-RU"/>
        </w:rPr>
        <w:t>____________________</w:t>
      </w:r>
      <w:r w:rsidR="00BA5D5A">
        <w:rPr>
          <w:rFonts w:ascii="Times New Roman" w:hAnsi="Times New Roman" w:cs="Times New Roman"/>
          <w:sz w:val="24"/>
          <w:szCs w:val="20"/>
          <w:lang w:val="ru-RU" w:eastAsia="ru-RU"/>
        </w:rPr>
        <w:t>___________________</w:t>
      </w:r>
      <w:r w:rsidR="00BA5D5A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</w:t>
      </w:r>
    </w:p>
    <w:p w:rsidR="00BA5D5A" w:rsidRPr="00BA5D5A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</w:t>
      </w:r>
      <w:r w:rsidR="00BA5D5A" w:rsidRPr="00BA5D5A">
        <w:rPr>
          <w:rFonts w:ascii="Times New Roman" w:hAnsi="Times New Roman" w:cs="Times New Roman"/>
          <w:sz w:val="16"/>
          <w:szCs w:val="16"/>
          <w:lang w:val="ru-RU" w:eastAsia="ru-RU"/>
        </w:rPr>
        <w:t>(наименование юридического лица)</w:t>
      </w:r>
    </w:p>
    <w:p w:rsidR="00BA5D5A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:rsidR="007472D5" w:rsidRPr="007472D5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(должность, ФИО </w:t>
      </w: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>руководителя</w:t>
      </w:r>
      <w:r w:rsidRP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>)</w:t>
      </w:r>
    </w:p>
    <w:p w:rsidR="00BA5D5A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7472D5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:rsidR="007472D5" w:rsidRDefault="007472D5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:rsidR="00BA5D5A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:rsidR="007472D5" w:rsidRDefault="007472D5" w:rsidP="007472D5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Default="007472D5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AC1FC9" w:rsidRPr="00AC1FC9" w:rsidRDefault="00AC1FC9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:rsidR="00AC1FC9" w:rsidRPr="00AC1FC9" w:rsidRDefault="00AC1FC9" w:rsidP="00AC1FC9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AC1FC9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="00DB6F1F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:rsidR="00AC1FC9" w:rsidRPr="00AC1FC9" w:rsidRDefault="00AC1FC9" w:rsidP="00BA5D5A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:rsidR="00BA5D5A" w:rsidRDefault="00BA5D5A" w:rsidP="00BA5D5A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:rsidR="00AC1FC9" w:rsidRPr="00AC1FC9" w:rsidRDefault="00AC1FC9" w:rsidP="007472D5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AC1FC9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AC1FC9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</w:t>
      </w:r>
      <w:r w:rsidR="00DB6F1F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  <w:r w:rsidR="00DB6F1F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</w:t>
      </w:r>
      <w:r w:rsid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>в размере ______________ по кредитному продукту «__________________» по заявке поданной _______________ г</w:t>
      </w:r>
      <w:r w:rsidR="007472D5"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.</w:t>
      </w:r>
      <w:r w:rsid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регистрационный номер __________</w:t>
      </w:r>
    </w:p>
    <w:p w:rsidR="00AC1FC9" w:rsidRDefault="00AC1FC9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Default="007472D5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Pr="007472D5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472D5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:rsidR="007472D5" w:rsidRPr="007472D5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472D5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:rsidR="007472D5" w:rsidRPr="008C3FC6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:rsidR="00BA5D5A" w:rsidRDefault="00BA5D5A" w:rsidP="00BA5D5A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:rsidR="009B5C55" w:rsidRPr="000F5A61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="00AC1FC9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7</w:t>
      </w:r>
    </w:p>
    <w:p w:rsidR="009B5C55" w:rsidRPr="004C436A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P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9B5C55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:rsidR="009B5C55" w:rsidRPr="009B5C55" w:rsidRDefault="009B5C55" w:rsidP="009B5C5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9B5C5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</w:t>
      </w:r>
      <w:r w:rsidR="00AC1FC9">
        <w:rPr>
          <w:rFonts w:ascii="Times New Roman" w:hAnsi="Times New Roman" w:cs="Times New Roman"/>
          <w:b/>
          <w:color w:val="auto"/>
          <w:sz w:val="24"/>
          <w:lang w:val="ru-RU"/>
        </w:rPr>
        <w:t>заемных средств</w:t>
      </w:r>
      <w:r w:rsidRPr="009B5C5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</w:p>
    <w:p w:rsidR="009B5C55" w:rsidRPr="009B5C55" w:rsidRDefault="009B5C55" w:rsidP="009B5C55">
      <w:pPr>
        <w:jc w:val="center"/>
        <w:rPr>
          <w:rFonts w:ascii="Times New Roman" w:eastAsia="Lucida Sans Unicode" w:hAnsi="Times New Roman" w:cs="Times New Roman"/>
          <w:b/>
          <w:sz w:val="20"/>
          <w:szCs w:val="20"/>
          <w:lang w:val="ru-RU" w:bidi="en-US"/>
        </w:rPr>
      </w:pPr>
    </w:p>
    <w:p w:rsidR="009B5C55" w:rsidRPr="009B5C55" w:rsidRDefault="009B5C55" w:rsidP="009B5C55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685"/>
        <w:gridCol w:w="3544"/>
      </w:tblGrid>
      <w:tr w:rsidR="009B5C55" w:rsidRPr="009B5C55" w:rsidTr="00AC1FC9">
        <w:tc>
          <w:tcPr>
            <w:tcW w:w="2694" w:type="dxa"/>
            <w:vMerge w:val="restart"/>
            <w:vAlign w:val="center"/>
          </w:tcPr>
          <w:p w:rsidR="009B5C55" w:rsidRPr="009B5C55" w:rsidRDefault="00AC1FC9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Ц</w:t>
            </w:r>
            <w:r w:rsidR="009B5C55"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ель</w:t>
            </w:r>
            <w:r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 xml:space="preserve"> микрозайма</w:t>
            </w:r>
          </w:p>
        </w:tc>
        <w:tc>
          <w:tcPr>
            <w:tcW w:w="7229" w:type="dxa"/>
            <w:gridSpan w:val="2"/>
            <w:vAlign w:val="center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документы,</w:t>
            </w:r>
          </w:p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подтверждающие целевое использование</w:t>
            </w:r>
          </w:p>
        </w:tc>
      </w:tr>
      <w:tr w:rsidR="009B5C55" w:rsidRPr="009B5C55" w:rsidTr="00AC1FC9">
        <w:tc>
          <w:tcPr>
            <w:tcW w:w="2694" w:type="dxa"/>
            <w:vMerge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3544" w:type="dxa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 оплату</w:t>
            </w:r>
          </w:p>
        </w:tc>
      </w:tr>
      <w:tr w:rsidR="009B5C55" w:rsidRPr="007E3FA1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ополнение оборотных средств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 xml:space="preserve"> 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7E3FA1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7E3FA1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риобретение объектов основных средств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</w:t>
            </w:r>
            <w:r w:rsidR="00AC1FC9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  <w:p w:rsidR="00AC1FC9" w:rsidRPr="00436BAE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ПТС/ПСМ;</w:t>
            </w:r>
          </w:p>
          <w:p w:rsidR="00AC1FC9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</w:t>
            </w:r>
            <w:r w:rsidR="009F49B0"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на объект недвижимости</w:t>
            </w: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</w:tbl>
    <w:p w:rsidR="009B5C55" w:rsidRPr="00057AF5" w:rsidRDefault="009B5C55" w:rsidP="002B2A84">
      <w:pPr>
        <w:ind w:firstLine="567"/>
        <w:jc w:val="both"/>
        <w:rPr>
          <w:color w:val="auto"/>
          <w:lang w:val="ru-RU"/>
        </w:rPr>
      </w:pPr>
    </w:p>
    <w:sectPr w:rsidR="009B5C55" w:rsidRPr="00057AF5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FDF" w:rsidRDefault="006D0FDF" w:rsidP="00DF74D1">
      <w:r>
        <w:separator/>
      </w:r>
    </w:p>
  </w:endnote>
  <w:endnote w:type="continuationSeparator" w:id="0">
    <w:p w:rsidR="006D0FDF" w:rsidRDefault="006D0FDF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FDF" w:rsidRDefault="006D0FDF" w:rsidP="00DF74D1">
      <w:r>
        <w:separator/>
      </w:r>
    </w:p>
  </w:footnote>
  <w:footnote w:type="continuationSeparator" w:id="0">
    <w:p w:rsidR="006D0FDF" w:rsidRDefault="006D0FDF" w:rsidP="00DF74D1">
      <w:r>
        <w:continuationSeparator/>
      </w:r>
    </w:p>
  </w:footnote>
  <w:footnote w:id="1">
    <w:p w:rsidR="00A13EDD" w:rsidRPr="006E7D47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2">
    <w:p w:rsidR="00A13EDD" w:rsidRPr="00DF74D1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3">
    <w:p w:rsidR="00A13EDD" w:rsidRPr="00781ED9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4">
    <w:p w:rsidR="00A13EDD" w:rsidRPr="006E7D47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5">
    <w:p w:rsidR="00A13EDD" w:rsidRPr="00DF74D1" w:rsidRDefault="00A13EDD" w:rsidP="0066481D">
      <w:pPr>
        <w:pStyle w:val="af"/>
        <w:jc w:val="both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6">
    <w:p w:rsidR="00A13EDD" w:rsidRPr="000F5A61" w:rsidRDefault="00A13EDD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7">
    <w:p w:rsidR="00A13EDD" w:rsidRPr="000F5A61" w:rsidRDefault="00A13EDD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8">
    <w:p w:rsidR="00A13EDD" w:rsidRPr="00436BAE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9">
    <w:p w:rsidR="00A13EDD" w:rsidRPr="00AE7C82" w:rsidRDefault="00A13EDD" w:rsidP="000C01F5">
      <w:pPr>
        <w:pStyle w:val="af"/>
        <w:rPr>
          <w:lang w:val="ru-RU"/>
        </w:rPr>
      </w:pPr>
      <w:r>
        <w:rPr>
          <w:rStyle w:val="af1"/>
        </w:rPr>
        <w:footnoteRef/>
      </w:r>
      <w:r w:rsidRPr="00AE7C82"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10">
    <w:p w:rsidR="00A13EDD" w:rsidRPr="008605A8" w:rsidRDefault="00A13EDD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8605A8">
        <w:rPr>
          <w:lang w:val="ru-RU"/>
        </w:rPr>
        <w:t xml:space="preserve"> </w:t>
      </w:r>
      <w:r>
        <w:rPr>
          <w:lang w:val="ru-RU"/>
        </w:rPr>
        <w:t>Е</w:t>
      </w:r>
      <w:r w:rsidRPr="008605A8"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1">
    <w:p w:rsidR="00A13EDD" w:rsidRPr="008605A8" w:rsidRDefault="00A13EDD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2">
    <w:p w:rsidR="00A13EDD" w:rsidRPr="008A0191" w:rsidRDefault="00A13EDD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>
        <w:rPr>
          <w:lang w:val="ru-RU"/>
        </w:rPr>
        <w:t xml:space="preserve">С указанием сведений на основании чего возникло право </w:t>
      </w:r>
      <w:r w:rsidRPr="008A0191"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3">
    <w:p w:rsidR="00A13EDD" w:rsidRPr="00CF635B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141EB2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4">
    <w:p w:rsidR="00A13EDD" w:rsidRPr="00141EB2" w:rsidRDefault="00A13EDD" w:rsidP="00730DEC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5">
    <w:p w:rsidR="00A13EDD" w:rsidRPr="00141EB2" w:rsidRDefault="00A13EDD" w:rsidP="00141EB2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6">
    <w:p w:rsidR="00A13EDD" w:rsidRPr="00436BAE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7636"/>
    <w:rsid w:val="00077657"/>
    <w:rsid w:val="0008231E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C67"/>
    <w:rsid w:val="002D7BF3"/>
    <w:rsid w:val="002E0905"/>
    <w:rsid w:val="002E0C04"/>
    <w:rsid w:val="002E3198"/>
    <w:rsid w:val="002E4607"/>
    <w:rsid w:val="002E73C6"/>
    <w:rsid w:val="002F0D6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052E"/>
    <w:rsid w:val="004834A7"/>
    <w:rsid w:val="00486790"/>
    <w:rsid w:val="00490197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30D7B"/>
    <w:rsid w:val="0053663C"/>
    <w:rsid w:val="00540ACD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49CA"/>
    <w:rsid w:val="005F6ACD"/>
    <w:rsid w:val="00605186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478"/>
    <w:rsid w:val="006626C1"/>
    <w:rsid w:val="0066371B"/>
    <w:rsid w:val="0066481D"/>
    <w:rsid w:val="006651E4"/>
    <w:rsid w:val="00666E31"/>
    <w:rsid w:val="00671154"/>
    <w:rsid w:val="0067384D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2C01"/>
    <w:rsid w:val="006A3960"/>
    <w:rsid w:val="006A60FD"/>
    <w:rsid w:val="006B35E1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4792"/>
    <w:rsid w:val="007A63FB"/>
    <w:rsid w:val="007B0613"/>
    <w:rsid w:val="007B3B08"/>
    <w:rsid w:val="007B5091"/>
    <w:rsid w:val="007B72AF"/>
    <w:rsid w:val="007C1136"/>
    <w:rsid w:val="007C4511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5740"/>
    <w:rsid w:val="007F768A"/>
    <w:rsid w:val="0080391B"/>
    <w:rsid w:val="008058B3"/>
    <w:rsid w:val="00805ECA"/>
    <w:rsid w:val="0081097E"/>
    <w:rsid w:val="0081418A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A0191"/>
    <w:rsid w:val="008A0306"/>
    <w:rsid w:val="008B0064"/>
    <w:rsid w:val="008B0AAD"/>
    <w:rsid w:val="008B1D34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2043"/>
    <w:rsid w:val="00903A88"/>
    <w:rsid w:val="00905F98"/>
    <w:rsid w:val="00906E48"/>
    <w:rsid w:val="00910545"/>
    <w:rsid w:val="0091402B"/>
    <w:rsid w:val="00920BDB"/>
    <w:rsid w:val="00926262"/>
    <w:rsid w:val="009269A6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2D52"/>
    <w:rsid w:val="009D41FB"/>
    <w:rsid w:val="009D465B"/>
    <w:rsid w:val="009D6DBC"/>
    <w:rsid w:val="009E35CE"/>
    <w:rsid w:val="009E42D1"/>
    <w:rsid w:val="009E7835"/>
    <w:rsid w:val="009F1C32"/>
    <w:rsid w:val="009F48F3"/>
    <w:rsid w:val="009F49B0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329D2"/>
    <w:rsid w:val="00A33CA0"/>
    <w:rsid w:val="00A43E95"/>
    <w:rsid w:val="00A50916"/>
    <w:rsid w:val="00A50E6F"/>
    <w:rsid w:val="00A552B1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90E"/>
    <w:rsid w:val="00C27E4C"/>
    <w:rsid w:val="00C3110F"/>
    <w:rsid w:val="00C33F00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653B"/>
    <w:rsid w:val="00C675B9"/>
    <w:rsid w:val="00C74585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E04CA"/>
    <w:rsid w:val="00CE3131"/>
    <w:rsid w:val="00CF02FE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579C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61230"/>
    <w:rsid w:val="00F61FB9"/>
    <w:rsid w:val="00F67173"/>
    <w:rsid w:val="00F7066E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2392"/>
    <w:rsid w:val="00FA65FD"/>
    <w:rsid w:val="00FA776F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2190"/>
    <w:rsid w:val="00FD2C4E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spra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98193/223cdcadc04c7929768f08596f6d00f7201e0a17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12133556/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944B144D52FC05623B7BBCFB6A39339E357A5EE7E606F7A6061735F37F05C4CC6416C940870F3699565E0739O4b7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2EF5D-46FF-48EB-906C-6D959587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31</Pages>
  <Words>11627</Words>
  <Characters>66280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13</cp:revision>
  <cp:lastPrinted>2024-05-31T02:42:00Z</cp:lastPrinted>
  <dcterms:created xsi:type="dcterms:W3CDTF">2024-05-30T02:34:00Z</dcterms:created>
  <dcterms:modified xsi:type="dcterms:W3CDTF">2024-09-02T09:15:00Z</dcterms:modified>
</cp:coreProperties>
</file>